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9748B" w14:textId="487D1826" w:rsidR="002546CA" w:rsidRPr="00760220" w:rsidRDefault="002546CA" w:rsidP="00147797">
      <w:pPr>
        <w:spacing w:after="0"/>
        <w:jc w:val="center"/>
        <w:rPr>
          <w:rFonts w:ascii="Algerian" w:hAnsi="Algerian"/>
          <w:b/>
          <w:bCs/>
          <w:color w:val="C00000"/>
          <w:sz w:val="40"/>
          <w:szCs w:val="40"/>
        </w:rPr>
      </w:pPr>
      <w:r w:rsidRPr="00760220">
        <w:rPr>
          <w:rFonts w:ascii="Algerian" w:hAnsi="Algerian"/>
          <w:b/>
          <w:bCs/>
          <w:color w:val="C00000"/>
          <w:sz w:val="40"/>
          <w:szCs w:val="40"/>
        </w:rPr>
        <w:t xml:space="preserve">Nocatee </w:t>
      </w:r>
      <w:r w:rsidR="00C818E2">
        <w:rPr>
          <w:rFonts w:ascii="Algerian" w:hAnsi="Algerian"/>
          <w:b/>
          <w:bCs/>
          <w:color w:val="C00000"/>
          <w:sz w:val="40"/>
          <w:szCs w:val="40"/>
        </w:rPr>
        <w:t>Conservative</w:t>
      </w:r>
      <w:r w:rsidRPr="00760220">
        <w:rPr>
          <w:rFonts w:ascii="Algerian" w:hAnsi="Algerian"/>
          <w:b/>
          <w:bCs/>
          <w:color w:val="C00000"/>
          <w:sz w:val="40"/>
          <w:szCs w:val="40"/>
        </w:rPr>
        <w:t xml:space="preserve"> Club</w:t>
      </w:r>
    </w:p>
    <w:p w14:paraId="25525D86" w14:textId="692649E7" w:rsidR="00AB1447" w:rsidRPr="00034AC1" w:rsidRDefault="00AB1447" w:rsidP="00147797">
      <w:pPr>
        <w:spacing w:after="0"/>
        <w:jc w:val="center"/>
        <w:rPr>
          <w:color w:val="2F5496" w:themeColor="accent1" w:themeShade="BF"/>
          <w:sz w:val="28"/>
          <w:szCs w:val="28"/>
          <w:u w:val="single"/>
        </w:rPr>
      </w:pPr>
      <w:r w:rsidRPr="00034AC1">
        <w:rPr>
          <w:color w:val="2F5496" w:themeColor="accent1" w:themeShade="BF"/>
          <w:sz w:val="28"/>
          <w:szCs w:val="28"/>
          <w:u w:val="single"/>
        </w:rPr>
        <w:t>Newsletter</w:t>
      </w:r>
    </w:p>
    <w:p w14:paraId="2F13DD49" w14:textId="108A3041" w:rsidR="00AB1447" w:rsidRPr="00034AC1" w:rsidRDefault="003833DD" w:rsidP="00147797">
      <w:pPr>
        <w:spacing w:after="0"/>
        <w:jc w:val="center"/>
        <w:rPr>
          <w:color w:val="2F5496" w:themeColor="accent1" w:themeShade="BF"/>
          <w:sz w:val="28"/>
          <w:szCs w:val="28"/>
        </w:rPr>
      </w:pPr>
      <w:r>
        <w:rPr>
          <w:color w:val="2F5496" w:themeColor="accent1" w:themeShade="BF"/>
          <w:sz w:val="28"/>
          <w:szCs w:val="28"/>
        </w:rPr>
        <w:t>3/</w:t>
      </w:r>
      <w:r w:rsidR="008C0526">
        <w:rPr>
          <w:color w:val="2F5496" w:themeColor="accent1" w:themeShade="BF"/>
          <w:sz w:val="28"/>
          <w:szCs w:val="28"/>
        </w:rPr>
        <w:t>2</w:t>
      </w:r>
      <w:r w:rsidR="00052E7D">
        <w:rPr>
          <w:color w:val="2F5496" w:themeColor="accent1" w:themeShade="BF"/>
          <w:sz w:val="28"/>
          <w:szCs w:val="28"/>
        </w:rPr>
        <w:t>7</w:t>
      </w:r>
      <w:r w:rsidR="007D183B">
        <w:rPr>
          <w:color w:val="2F5496" w:themeColor="accent1" w:themeShade="BF"/>
          <w:sz w:val="28"/>
          <w:szCs w:val="28"/>
        </w:rPr>
        <w:t>/2023</w:t>
      </w:r>
    </w:p>
    <w:p w14:paraId="717B9296" w14:textId="77777777" w:rsidR="00147797" w:rsidRPr="00760220" w:rsidRDefault="00147797" w:rsidP="00A169B6">
      <w:pPr>
        <w:spacing w:after="0"/>
        <w:jc w:val="center"/>
        <w:rPr>
          <w:sz w:val="28"/>
          <w:szCs w:val="28"/>
        </w:rPr>
      </w:pPr>
    </w:p>
    <w:p w14:paraId="2D052E84" w14:textId="7A4C44A9" w:rsidR="00147797" w:rsidRDefault="006D36D6" w:rsidP="00FE5895">
      <w:pPr>
        <w:jc w:val="center"/>
        <w:rPr>
          <w:b/>
          <w:bCs/>
          <w:color w:val="2F5496" w:themeColor="accent1" w:themeShade="BF"/>
          <w:sz w:val="40"/>
          <w:szCs w:val="40"/>
        </w:rPr>
      </w:pP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Pr>
          <w:b/>
          <w:bCs/>
          <w:color w:val="C00000"/>
          <w:sz w:val="40"/>
          <w:szCs w:val="40"/>
        </w:rPr>
        <w:t>*</w:t>
      </w:r>
      <w:r w:rsidRPr="00B95604">
        <w:rPr>
          <w:b/>
          <w:bCs/>
          <w:color w:val="2F5496" w:themeColor="accent1" w:themeShade="BF"/>
          <w:sz w:val="40"/>
          <w:szCs w:val="40"/>
        </w:rPr>
        <w:t>*</w:t>
      </w:r>
      <w:r w:rsidR="00C7094A">
        <w:rPr>
          <w:b/>
          <w:bCs/>
          <w:color w:val="C00000"/>
          <w:sz w:val="40"/>
          <w:szCs w:val="40"/>
        </w:rPr>
        <w:t>ACTION ITEM</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00147797" w:rsidRPr="00B95604">
        <w:rPr>
          <w:b/>
          <w:bCs/>
          <w:color w:val="2F5496" w:themeColor="accent1" w:themeShade="BF"/>
          <w:sz w:val="40"/>
          <w:szCs w:val="40"/>
        </w:rPr>
        <w:t>*</w:t>
      </w:r>
      <w:r w:rsidR="00147797">
        <w:rPr>
          <w:b/>
          <w:bCs/>
          <w:color w:val="C00000"/>
          <w:sz w:val="40"/>
          <w:szCs w:val="40"/>
        </w:rPr>
        <w:t>*</w:t>
      </w:r>
      <w:r w:rsidRPr="00B95604">
        <w:rPr>
          <w:b/>
          <w:bCs/>
          <w:color w:val="2F5496" w:themeColor="accent1" w:themeShade="BF"/>
          <w:sz w:val="40"/>
          <w:szCs w:val="40"/>
        </w:rPr>
        <w:t>*</w:t>
      </w:r>
    </w:p>
    <w:p w14:paraId="0E38488E" w14:textId="26C60398" w:rsidR="00D75EFC" w:rsidRDefault="008C0526" w:rsidP="000D4DAD">
      <w:pPr>
        <w:pStyle w:val="sc-bdvaja"/>
        <w:rPr>
          <w:rFonts w:ascii="Georgia" w:hAnsi="Georgia" w:cstheme="minorHAnsi"/>
          <w:color w:val="000000"/>
        </w:rPr>
      </w:pPr>
      <w:r>
        <w:rPr>
          <w:rFonts w:ascii="Georgia" w:hAnsi="Georgia" w:cstheme="minorHAnsi"/>
          <w:b/>
          <w:bCs/>
          <w:color w:val="000000"/>
        </w:rPr>
        <w:t xml:space="preserve">Become knowledgeable and active in local issues:  </w:t>
      </w:r>
      <w:r>
        <w:rPr>
          <w:rFonts w:ascii="Georgia" w:hAnsi="Georgia" w:cstheme="minorHAnsi"/>
          <w:color w:val="000000"/>
        </w:rPr>
        <w:t xml:space="preserve">The current legislative session in Florida will come to a close in May and not resume </w:t>
      </w:r>
      <w:r w:rsidR="00CC565C">
        <w:rPr>
          <w:rFonts w:ascii="Georgia" w:hAnsi="Georgia" w:cstheme="minorHAnsi"/>
          <w:color w:val="000000"/>
        </w:rPr>
        <w:t xml:space="preserve">again </w:t>
      </w:r>
      <w:r>
        <w:rPr>
          <w:rFonts w:ascii="Georgia" w:hAnsi="Georgia" w:cstheme="minorHAnsi"/>
          <w:color w:val="000000"/>
        </w:rPr>
        <w:t xml:space="preserve">until December.  If there are issues of importance to you, reach out to our legislature and voice your concerns either by mail, email, </w:t>
      </w:r>
      <w:r w:rsidR="008D0D51">
        <w:rPr>
          <w:rFonts w:ascii="Georgia" w:hAnsi="Georgia" w:cstheme="minorHAnsi"/>
          <w:color w:val="000000"/>
        </w:rPr>
        <w:t xml:space="preserve">or </w:t>
      </w:r>
      <w:r>
        <w:rPr>
          <w:rFonts w:ascii="Georgia" w:hAnsi="Georgia" w:cstheme="minorHAnsi"/>
          <w:color w:val="000000"/>
        </w:rPr>
        <w:t xml:space="preserve">phone.  </w:t>
      </w:r>
      <w:r w:rsidR="00DD653E">
        <w:rPr>
          <w:rFonts w:ascii="Georgia" w:hAnsi="Georgia" w:cstheme="minorHAnsi"/>
          <w:color w:val="000000"/>
        </w:rPr>
        <w:t xml:space="preserve">One area of major concern is the overdevelopment without supporting infrastructure.  There are currently two bills in the Florida legislature that are pro-development: SB170 </w:t>
      </w:r>
      <w:hyperlink r:id="rId8" w:history="1">
        <w:r w:rsidR="00DD653E" w:rsidRPr="005336E7">
          <w:rPr>
            <w:rStyle w:val="Hyperlink"/>
            <w:rFonts w:ascii="Georgia" w:hAnsi="Georgia" w:cstheme="minorHAnsi"/>
          </w:rPr>
          <w:t>https://tinyurl.com/b67pd2an</w:t>
        </w:r>
      </w:hyperlink>
      <w:r w:rsidR="00DD653E">
        <w:rPr>
          <w:rFonts w:ascii="Georgia" w:hAnsi="Georgia" w:cstheme="minorHAnsi"/>
          <w:color w:val="000000"/>
        </w:rPr>
        <w:t xml:space="preserve"> which basically allows a business to sue the government over an ordinance and the ordinance would</w:t>
      </w:r>
      <w:r w:rsidR="008D0D51">
        <w:rPr>
          <w:rFonts w:ascii="Georgia" w:hAnsi="Georgia" w:cstheme="minorHAnsi"/>
          <w:color w:val="000000"/>
        </w:rPr>
        <w:t xml:space="preserve"> then</w:t>
      </w:r>
      <w:r w:rsidR="00DD653E">
        <w:rPr>
          <w:rFonts w:ascii="Georgia" w:hAnsi="Georgia" w:cstheme="minorHAnsi"/>
          <w:color w:val="000000"/>
        </w:rPr>
        <w:t xml:space="preserve"> immediately stop and HB 41 </w:t>
      </w:r>
      <w:hyperlink r:id="rId9" w:history="1">
        <w:r w:rsidR="00DD653E" w:rsidRPr="005336E7">
          <w:rPr>
            <w:rStyle w:val="Hyperlink"/>
            <w:rFonts w:ascii="Georgia" w:hAnsi="Georgia" w:cstheme="minorHAnsi"/>
          </w:rPr>
          <w:t>https://tinyurl.com/4aeuk22k</w:t>
        </w:r>
      </w:hyperlink>
      <w:r w:rsidR="00DD653E">
        <w:rPr>
          <w:rFonts w:ascii="Georgia" w:hAnsi="Georgia" w:cstheme="minorHAnsi"/>
          <w:color w:val="000000"/>
        </w:rPr>
        <w:t xml:space="preserve"> </w:t>
      </w:r>
      <w:r w:rsidR="00EB07BE">
        <w:rPr>
          <w:rFonts w:ascii="Georgia" w:hAnsi="Georgia" w:cstheme="minorHAnsi"/>
          <w:color w:val="000000"/>
        </w:rPr>
        <w:t>which basically prohibits referendums.  Both of these bills are pro-development.  Write, email, phone our legislators and ask them to vote these bills down.</w:t>
      </w:r>
    </w:p>
    <w:p w14:paraId="2194B7F5" w14:textId="11DDED37" w:rsidR="00EB07BE" w:rsidRDefault="00EB07BE" w:rsidP="00EB07BE">
      <w:pPr>
        <w:pStyle w:val="sc-bdvaja"/>
        <w:spacing w:before="0" w:beforeAutospacing="0" w:after="0" w:afterAutospacing="0"/>
        <w:rPr>
          <w:rFonts w:ascii="Georgia" w:hAnsi="Georgia" w:cstheme="minorHAnsi"/>
          <w:color w:val="000000"/>
        </w:rPr>
      </w:pPr>
      <w:r w:rsidRPr="00EB07BE">
        <w:rPr>
          <w:rFonts w:ascii="Georgia" w:hAnsi="Georgia" w:cstheme="minorHAnsi"/>
          <w:b/>
          <w:bCs/>
          <w:color w:val="000000"/>
        </w:rPr>
        <w:t>Senator Travis Hutson:</w:t>
      </w:r>
      <w:r>
        <w:rPr>
          <w:rFonts w:ascii="Georgia" w:hAnsi="Georgia" w:cstheme="minorHAnsi"/>
          <w:color w:val="000000"/>
        </w:rPr>
        <w:t xml:space="preserve">  </w:t>
      </w:r>
      <w:hyperlink r:id="rId10" w:history="1">
        <w:r w:rsidRPr="005336E7">
          <w:rPr>
            <w:rStyle w:val="Hyperlink"/>
            <w:rFonts w:ascii="Georgia" w:hAnsi="Georgia" w:cstheme="minorHAnsi"/>
          </w:rPr>
          <w:t>hutson.Travis.web@flsenate.gov</w:t>
        </w:r>
      </w:hyperlink>
      <w:r>
        <w:rPr>
          <w:rFonts w:ascii="Georgia" w:hAnsi="Georgia" w:cstheme="minorHAnsi"/>
          <w:color w:val="000000"/>
        </w:rPr>
        <w:t xml:space="preserve"> </w:t>
      </w:r>
    </w:p>
    <w:p w14:paraId="09E21BEB" w14:textId="5F902985" w:rsidR="00EB07BE" w:rsidRDefault="00EB07BE" w:rsidP="00EB07BE">
      <w:pPr>
        <w:pStyle w:val="sc-bdvaja"/>
        <w:spacing w:before="0" w:beforeAutospacing="0" w:after="0" w:afterAutospacing="0"/>
        <w:rPr>
          <w:rFonts w:ascii="Georgia" w:hAnsi="Georgia" w:cstheme="minorHAnsi"/>
          <w:color w:val="000000"/>
        </w:rPr>
      </w:pPr>
      <w:r w:rsidRPr="00EB07BE">
        <w:rPr>
          <w:rFonts w:ascii="Georgia" w:hAnsi="Georgia" w:cstheme="minorHAnsi"/>
          <w:color w:val="000000"/>
        </w:rPr>
        <w:t>4875 Palm Coast Parkway, NW</w:t>
      </w:r>
      <w:r w:rsidRPr="00EB07BE">
        <w:rPr>
          <w:rFonts w:ascii="Georgia" w:hAnsi="Georgia" w:cstheme="minorHAnsi"/>
          <w:color w:val="000000"/>
        </w:rPr>
        <w:br/>
        <w:t>Suite 5</w:t>
      </w:r>
      <w:r w:rsidRPr="00EB07BE">
        <w:rPr>
          <w:rFonts w:ascii="Georgia" w:hAnsi="Georgia" w:cstheme="minorHAnsi"/>
          <w:color w:val="000000"/>
        </w:rPr>
        <w:br/>
        <w:t>Palm Coast, FL 32137</w:t>
      </w:r>
      <w:r w:rsidRPr="00EB07BE">
        <w:rPr>
          <w:rFonts w:ascii="Georgia" w:hAnsi="Georgia" w:cstheme="minorHAnsi"/>
          <w:color w:val="000000"/>
        </w:rPr>
        <w:br/>
        <w:t>(386) 446-7610</w:t>
      </w:r>
      <w:r w:rsidRPr="00EB07BE">
        <w:rPr>
          <w:rFonts w:ascii="Georgia" w:hAnsi="Georgia" w:cstheme="minorHAnsi"/>
          <w:color w:val="000000"/>
        </w:rPr>
        <w:br/>
        <w:t>Senate VOIP: 40700</w:t>
      </w:r>
      <w:r w:rsidRPr="00EB07BE">
        <w:rPr>
          <w:rFonts w:ascii="Georgia" w:hAnsi="Georgia" w:cstheme="minorHAnsi"/>
          <w:color w:val="000000"/>
        </w:rPr>
        <w:br/>
        <w:t>FAX (888) 263-3475</w:t>
      </w:r>
    </w:p>
    <w:p w14:paraId="3895BE8A" w14:textId="63BB8B33" w:rsidR="00EB07BE" w:rsidRDefault="00EB07BE" w:rsidP="00EB07BE">
      <w:pPr>
        <w:pStyle w:val="sc-bdvaja"/>
        <w:spacing w:before="0" w:beforeAutospacing="0" w:after="0" w:afterAutospacing="0"/>
        <w:rPr>
          <w:rFonts w:ascii="Georgia" w:hAnsi="Georgia" w:cstheme="minorHAnsi"/>
          <w:color w:val="000000"/>
        </w:rPr>
      </w:pPr>
    </w:p>
    <w:p w14:paraId="2CD7FFEA" w14:textId="1587E2F8" w:rsidR="00EB07BE" w:rsidRDefault="00EB07BE" w:rsidP="00EB07BE">
      <w:pPr>
        <w:pStyle w:val="sc-bdvaja"/>
        <w:spacing w:before="0" w:beforeAutospacing="0" w:after="0" w:afterAutospacing="0"/>
        <w:rPr>
          <w:rFonts w:ascii="Georgia" w:hAnsi="Georgia" w:cstheme="minorHAnsi"/>
          <w:color w:val="000000"/>
        </w:rPr>
      </w:pPr>
      <w:r w:rsidRPr="00B239E7">
        <w:rPr>
          <w:rFonts w:ascii="Georgia" w:hAnsi="Georgia" w:cstheme="minorHAnsi"/>
          <w:b/>
          <w:bCs/>
          <w:color w:val="000000"/>
        </w:rPr>
        <w:t>Representative Cyndi Stevenson:</w:t>
      </w:r>
      <w:r>
        <w:rPr>
          <w:rFonts w:ascii="Georgia" w:hAnsi="Georgia" w:cstheme="minorHAnsi"/>
          <w:color w:val="000000"/>
        </w:rPr>
        <w:t xml:space="preserve">  </w:t>
      </w:r>
      <w:hyperlink r:id="rId11" w:history="1">
        <w:r w:rsidRPr="00AF1987">
          <w:rPr>
            <w:rStyle w:val="Hyperlink"/>
            <w:rFonts w:ascii="Georgia" w:hAnsi="Georgia" w:cstheme="minorHAnsi"/>
          </w:rPr>
          <w:t>Cyndi.Stevenson@myfloridahouse.gov</w:t>
        </w:r>
      </w:hyperlink>
      <w:r>
        <w:rPr>
          <w:rFonts w:ascii="Georgia" w:hAnsi="Georgia" w:cstheme="minorHAnsi"/>
          <w:color w:val="000000"/>
        </w:rPr>
        <w:t xml:space="preserve"> </w:t>
      </w:r>
    </w:p>
    <w:p w14:paraId="191AF95F" w14:textId="1A1CD741" w:rsidR="00EB07BE" w:rsidRDefault="00B239E7" w:rsidP="00EB07BE">
      <w:pPr>
        <w:pStyle w:val="sc-bdvaja"/>
        <w:spacing w:before="0" w:beforeAutospacing="0" w:after="0" w:afterAutospacing="0"/>
        <w:rPr>
          <w:rFonts w:ascii="Georgia" w:hAnsi="Georgia" w:cstheme="minorHAnsi"/>
          <w:color w:val="000000"/>
        </w:rPr>
      </w:pPr>
      <w:r w:rsidRPr="00B239E7">
        <w:rPr>
          <w:rFonts w:ascii="Georgia" w:hAnsi="Georgia" w:cstheme="minorHAnsi"/>
          <w:color w:val="000000"/>
        </w:rPr>
        <w:t>Suite 902</w:t>
      </w:r>
      <w:r w:rsidRPr="00B239E7">
        <w:rPr>
          <w:rFonts w:ascii="Georgia" w:hAnsi="Georgia" w:cstheme="minorHAnsi"/>
          <w:color w:val="000000"/>
        </w:rPr>
        <w:br/>
        <w:t>309 Kingsley Lake Drive</w:t>
      </w:r>
      <w:r w:rsidRPr="00B239E7">
        <w:rPr>
          <w:rFonts w:ascii="Georgia" w:hAnsi="Georgia" w:cstheme="minorHAnsi"/>
          <w:color w:val="000000"/>
        </w:rPr>
        <w:br/>
        <w:t>St. Augustine, FL 32092-3048</w:t>
      </w:r>
    </w:p>
    <w:p w14:paraId="3DDD22DA" w14:textId="1A11F9E4" w:rsidR="00EB07BE" w:rsidRDefault="00B239E7" w:rsidP="00EB07BE">
      <w:pPr>
        <w:pStyle w:val="sc-bdvaja"/>
        <w:spacing w:before="0" w:beforeAutospacing="0" w:after="0" w:afterAutospacing="0"/>
        <w:rPr>
          <w:rFonts w:ascii="Georgia" w:hAnsi="Georgia" w:cstheme="minorHAnsi"/>
          <w:color w:val="000000"/>
        </w:rPr>
      </w:pPr>
      <w:r w:rsidRPr="00B239E7">
        <w:rPr>
          <w:rFonts w:ascii="Georgia" w:hAnsi="Georgia" w:cstheme="minorHAnsi"/>
          <w:color w:val="000000"/>
        </w:rPr>
        <w:t>904-823-2300</w:t>
      </w:r>
    </w:p>
    <w:p w14:paraId="6FEC83FB" w14:textId="77777777" w:rsidR="00EB07BE" w:rsidRPr="008C0526" w:rsidRDefault="00EB07BE" w:rsidP="00EB07BE">
      <w:pPr>
        <w:pStyle w:val="sc-bdvaja"/>
        <w:spacing w:before="0" w:beforeAutospacing="0" w:after="0" w:afterAutospacing="0"/>
        <w:rPr>
          <w:rFonts w:ascii="Georgia" w:hAnsi="Georgia" w:cstheme="minorHAnsi"/>
          <w:color w:val="000000"/>
        </w:rPr>
      </w:pPr>
    </w:p>
    <w:p w14:paraId="6181244D" w14:textId="76CD88EF" w:rsidR="0064213E" w:rsidRDefault="00B239E7" w:rsidP="0064213E">
      <w:p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 xml:space="preserve"> </w:t>
      </w:r>
    </w:p>
    <w:p w14:paraId="779712F1" w14:textId="77777777" w:rsidR="0064213E" w:rsidRPr="0064213E" w:rsidRDefault="0064213E" w:rsidP="0064213E">
      <w:pPr>
        <w:spacing w:after="0"/>
        <w:rPr>
          <w:rFonts w:ascii="Georgia" w:eastAsia="Times New Roman" w:hAnsi="Georgia" w:cstheme="minorHAnsi"/>
          <w:color w:val="000000"/>
          <w:sz w:val="24"/>
          <w:szCs w:val="24"/>
        </w:rPr>
      </w:pPr>
    </w:p>
    <w:p w14:paraId="214771AB" w14:textId="35851420" w:rsidR="0064213E" w:rsidRPr="0064213E" w:rsidRDefault="0064213E" w:rsidP="0064213E">
      <w:pPr>
        <w:spacing w:after="0"/>
        <w:rPr>
          <w:rFonts w:ascii="Georgia" w:eastAsia="Times New Roman" w:hAnsi="Georgia" w:cstheme="minorHAnsi"/>
          <w:b/>
          <w:bCs/>
          <w:color w:val="000000"/>
          <w:sz w:val="24"/>
          <w:szCs w:val="24"/>
        </w:rPr>
      </w:pP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r w:rsidR="003833DD">
        <w:rPr>
          <w:b/>
          <w:bCs/>
          <w:color w:val="2F5496" w:themeColor="accent1" w:themeShade="BF"/>
          <w:sz w:val="40"/>
          <w:szCs w:val="40"/>
        </w:rPr>
        <w:t>*</w:t>
      </w:r>
      <w:r w:rsidRPr="0064213E">
        <w:rPr>
          <w:b/>
          <w:bCs/>
          <w:color w:val="C00000"/>
          <w:sz w:val="40"/>
          <w:szCs w:val="40"/>
        </w:rPr>
        <w:t>*</w:t>
      </w:r>
    </w:p>
    <w:p w14:paraId="7384A0F9" w14:textId="77777777" w:rsidR="0064213E" w:rsidRPr="0064213E" w:rsidRDefault="0064213E" w:rsidP="00584A70">
      <w:pPr>
        <w:spacing w:after="0"/>
        <w:rPr>
          <w:rFonts w:ascii="Georgia" w:eastAsia="Times New Roman" w:hAnsi="Georgia" w:cstheme="minorHAnsi"/>
          <w:b/>
          <w:bCs/>
          <w:color w:val="000000"/>
          <w:sz w:val="24"/>
          <w:szCs w:val="24"/>
        </w:rPr>
      </w:pPr>
    </w:p>
    <w:p w14:paraId="7601F668" w14:textId="77667E23" w:rsidR="002C7D2F" w:rsidRDefault="002C7D2F" w:rsidP="00B239E7">
      <w:pPr>
        <w:pStyle w:val="sc-bdvaja"/>
        <w:spacing w:before="0" w:beforeAutospacing="0" w:after="0" w:afterAutospacing="0"/>
        <w:rPr>
          <w:b/>
          <w:bCs/>
          <w:color w:val="2F5496" w:themeColor="accent1" w:themeShade="BF"/>
          <w:sz w:val="40"/>
          <w:szCs w:val="40"/>
        </w:rPr>
      </w:pPr>
      <w:r>
        <w:rPr>
          <w:b/>
          <w:bCs/>
          <w:color w:val="2F5496" w:themeColor="accent1" w:themeShade="BF"/>
          <w:sz w:val="40"/>
          <w:szCs w:val="40"/>
        </w:rPr>
        <w:t xml:space="preserve">Thank You:  </w:t>
      </w:r>
    </w:p>
    <w:p w14:paraId="3201F57C" w14:textId="165E4076" w:rsidR="002C7D2F" w:rsidRPr="008D0D51" w:rsidRDefault="002C7D2F" w:rsidP="00B239E7">
      <w:pPr>
        <w:pStyle w:val="sc-bdvaja"/>
        <w:spacing w:before="0" w:beforeAutospacing="0" w:after="0" w:afterAutospacing="0"/>
        <w:rPr>
          <w:rFonts w:ascii="Georgia" w:hAnsi="Georgia"/>
        </w:rPr>
      </w:pPr>
      <w:r w:rsidRPr="008D0D51">
        <w:rPr>
          <w:rFonts w:ascii="Georgia" w:hAnsi="Georgia"/>
        </w:rPr>
        <w:t xml:space="preserve">I would like to thank our guest speaker, Commissioner Krista Keating-Joseph for her engaging talk at our meeting on 3/30.  Krista explained how she managed to unseat an incumbent with many times the financial resources she had.  She told us how the position of commissioner is impacting her family and how they have all pulled together to adjust and </w:t>
      </w:r>
      <w:r w:rsidR="008D0D51" w:rsidRPr="008D0D51">
        <w:rPr>
          <w:rFonts w:ascii="Georgia" w:hAnsi="Georgia"/>
        </w:rPr>
        <w:t xml:space="preserve">she reported on the State of the County.  We were also introduced to Bill Freeman who hopes to run for the County Commission seat in District 1.  Amy Demi of </w:t>
      </w:r>
      <w:r w:rsidR="008D0D51" w:rsidRPr="008D0D51">
        <w:rPr>
          <w:rFonts w:ascii="Georgia" w:hAnsi="Georgia"/>
        </w:rPr>
        <w:lastRenderedPageBreak/>
        <w:t>the Republican Liberty Caucus invited all to attend their next meeting on April 18</w:t>
      </w:r>
      <w:r w:rsidR="008D0D51" w:rsidRPr="008D0D51">
        <w:rPr>
          <w:rFonts w:ascii="Georgia" w:hAnsi="Georgia"/>
          <w:vertAlign w:val="superscript"/>
        </w:rPr>
        <w:t>th</w:t>
      </w:r>
      <w:r w:rsidR="008D0D51" w:rsidRPr="008D0D51">
        <w:rPr>
          <w:rFonts w:ascii="Georgia" w:hAnsi="Georgia"/>
        </w:rPr>
        <w:t xml:space="preserve">.  You may contact Amy for details at: amlede@icloud.com </w:t>
      </w:r>
      <w:r w:rsidR="008D0D51">
        <w:rPr>
          <w:rFonts w:ascii="Georgia" w:hAnsi="Georgia"/>
        </w:rPr>
        <w:t xml:space="preserve">  Thank you to all who attended the meeting.</w:t>
      </w:r>
    </w:p>
    <w:p w14:paraId="531227F3" w14:textId="77777777" w:rsidR="002C7D2F" w:rsidRDefault="002C7D2F" w:rsidP="00B239E7">
      <w:pPr>
        <w:pStyle w:val="sc-bdvaja"/>
        <w:spacing w:before="0" w:beforeAutospacing="0" w:after="0" w:afterAutospacing="0"/>
        <w:rPr>
          <w:b/>
          <w:bCs/>
          <w:color w:val="2F5496" w:themeColor="accent1" w:themeShade="BF"/>
          <w:sz w:val="40"/>
          <w:szCs w:val="40"/>
        </w:rPr>
      </w:pPr>
    </w:p>
    <w:p w14:paraId="7C886089" w14:textId="4456DABC" w:rsidR="00B239E7" w:rsidRPr="002D16F3" w:rsidRDefault="00B239E7" w:rsidP="00B239E7">
      <w:pPr>
        <w:pStyle w:val="sc-bdvaja"/>
        <w:spacing w:before="0" w:beforeAutospacing="0" w:after="0" w:afterAutospacing="0"/>
        <w:rPr>
          <w:rFonts w:ascii="Georgia" w:hAnsi="Georgia" w:cstheme="minorHAnsi"/>
          <w:color w:val="C00000"/>
        </w:rPr>
      </w:pPr>
      <w:r>
        <w:rPr>
          <w:b/>
          <w:bCs/>
          <w:color w:val="2F5496" w:themeColor="accent1" w:themeShade="BF"/>
          <w:sz w:val="40"/>
          <w:szCs w:val="40"/>
        </w:rPr>
        <w:t>What’s New Locally</w:t>
      </w:r>
      <w:r w:rsidRPr="00A45C2C">
        <w:rPr>
          <w:b/>
          <w:bCs/>
          <w:color w:val="2F5496" w:themeColor="accent1" w:themeShade="BF"/>
          <w:sz w:val="40"/>
          <w:szCs w:val="40"/>
        </w:rPr>
        <w:t>:</w:t>
      </w:r>
    </w:p>
    <w:p w14:paraId="2EA48196" w14:textId="690725D3" w:rsidR="00F93CCF" w:rsidRDefault="00A818A2" w:rsidP="00584A70">
      <w:pPr>
        <w:spacing w:after="0"/>
        <w:rPr>
          <w:rFonts w:ascii="Georgia" w:hAnsi="Georgia" w:cstheme="minorHAnsi"/>
          <w:b/>
          <w:bCs/>
          <w:color w:val="000000"/>
        </w:rPr>
      </w:pPr>
      <w:r w:rsidRPr="004363E1">
        <w:rPr>
          <w:rFonts w:ascii="Georgia" w:hAnsi="Georgia" w:cstheme="minorHAnsi"/>
          <w:b/>
          <w:bCs/>
          <w:color w:val="000000"/>
        </w:rPr>
        <w:t>Our Great Governor Ron DeSantis:</w:t>
      </w:r>
    </w:p>
    <w:p w14:paraId="55820B1F" w14:textId="28ECBE3C" w:rsidR="00663FF9" w:rsidRPr="00663FF9" w:rsidRDefault="00663FF9" w:rsidP="00663FF9">
      <w:pPr>
        <w:pStyle w:val="ListParagraph"/>
        <w:numPr>
          <w:ilvl w:val="0"/>
          <w:numId w:val="18"/>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Sign</w:t>
      </w:r>
      <w:r w:rsidR="00D35FAA">
        <w:rPr>
          <w:rFonts w:ascii="Georgia" w:eastAsia="Times New Roman" w:hAnsi="Georgia" w:cstheme="minorHAnsi"/>
          <w:color w:val="000000"/>
          <w:sz w:val="24"/>
          <w:szCs w:val="24"/>
        </w:rPr>
        <w:t>ed</w:t>
      </w:r>
      <w:r>
        <w:rPr>
          <w:rFonts w:ascii="Georgia" w:eastAsia="Times New Roman" w:hAnsi="Georgia" w:cstheme="minorHAnsi"/>
          <w:color w:val="000000"/>
          <w:sz w:val="24"/>
          <w:szCs w:val="24"/>
        </w:rPr>
        <w:t xml:space="preserve"> a bill to limit lawsuits against businesses, HB 837. </w:t>
      </w:r>
      <w:r w:rsidRPr="00663FF9">
        <w:rPr>
          <w:rFonts w:ascii="Georgia" w:eastAsia="Times New Roman" w:hAnsi="Georgia" w:cstheme="minorHAnsi"/>
          <w:color w:val="000000"/>
          <w:sz w:val="24"/>
          <w:szCs w:val="24"/>
        </w:rPr>
        <w:t>The measure is aimed at reforming the personal injury legal system in the state of Florida</w:t>
      </w:r>
      <w:r>
        <w:rPr>
          <w:rFonts w:ascii="Georgia" w:eastAsia="Times New Roman" w:hAnsi="Georgia" w:cstheme="minorHAnsi"/>
          <w:color w:val="000000"/>
          <w:sz w:val="24"/>
          <w:szCs w:val="24"/>
        </w:rPr>
        <w:t xml:space="preserve">. </w:t>
      </w:r>
      <w:r w:rsidRPr="00663FF9">
        <w:rPr>
          <w:rFonts w:ascii="Georgia" w:eastAsia="Times New Roman" w:hAnsi="Georgia" w:cstheme="minorHAnsi"/>
          <w:color w:val="000000"/>
          <w:sz w:val="24"/>
          <w:szCs w:val="24"/>
        </w:rPr>
        <w:t>A House panel's analysis of the law said medical and insurance costs could be lowered indirectly as a result of the bill</w:t>
      </w:r>
    </w:p>
    <w:p w14:paraId="15921BB3" w14:textId="1D74B67E" w:rsidR="00663FF9" w:rsidRPr="00663FF9" w:rsidRDefault="00E95EDC" w:rsidP="00663FF9">
      <w:pPr>
        <w:pStyle w:val="ListParagraph"/>
        <w:numPr>
          <w:ilvl w:val="0"/>
          <w:numId w:val="18"/>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 xml:space="preserve">Is in favor of legislation that would make it easier to sue journalists.  There are two bills </w:t>
      </w:r>
      <w:r w:rsidR="00D35FAA">
        <w:rPr>
          <w:rFonts w:ascii="Georgia" w:eastAsia="Times New Roman" w:hAnsi="Georgia" w:cstheme="minorHAnsi"/>
          <w:color w:val="000000"/>
          <w:sz w:val="24"/>
          <w:szCs w:val="24"/>
        </w:rPr>
        <w:t>which,</w:t>
      </w:r>
      <w:r>
        <w:rPr>
          <w:rFonts w:ascii="Georgia" w:eastAsia="Times New Roman" w:hAnsi="Georgia" w:cstheme="minorHAnsi"/>
          <w:color w:val="000000"/>
          <w:sz w:val="24"/>
          <w:szCs w:val="24"/>
        </w:rPr>
        <w:t xml:space="preserve"> if they make their way to the governor’s desk, would</w:t>
      </w:r>
      <w:r w:rsidRPr="00E95EDC">
        <w:rPr>
          <w:rFonts w:ascii="Georgia" w:eastAsia="Times New Roman" w:hAnsi="Georgia" w:cstheme="minorHAnsi"/>
          <w:color w:val="000000"/>
          <w:sz w:val="24"/>
          <w:szCs w:val="24"/>
        </w:rPr>
        <w:t xml:space="preserve"> lower the bar for defamation cases, restrict protections for journalists’ use of anonymous sources in those cases, and limit the circumstances in which media outlets can win attorney’s fees if they countersue for legal attacks</w:t>
      </w:r>
      <w:r>
        <w:rPr>
          <w:rFonts w:ascii="Georgia" w:eastAsia="Times New Roman" w:hAnsi="Georgia" w:cstheme="minorHAnsi"/>
          <w:color w:val="000000"/>
          <w:sz w:val="24"/>
          <w:szCs w:val="24"/>
        </w:rPr>
        <w:t>; HB 991 and SB 1220</w:t>
      </w:r>
    </w:p>
    <w:p w14:paraId="52430A02" w14:textId="6C3611D6" w:rsidR="00A818A2" w:rsidRPr="00C005AB" w:rsidRDefault="00E95EDC" w:rsidP="00A818A2">
      <w:pPr>
        <w:pStyle w:val="ListParagraph"/>
        <w:numPr>
          <w:ilvl w:val="0"/>
          <w:numId w:val="18"/>
        </w:numPr>
        <w:spacing w:after="0"/>
        <w:rPr>
          <w:rFonts w:ascii="Georgia" w:eastAsia="Times New Roman" w:hAnsi="Georgia" w:cstheme="minorHAnsi"/>
          <w:i/>
          <w:iCs/>
          <w:color w:val="000000"/>
          <w:sz w:val="24"/>
          <w:szCs w:val="24"/>
        </w:rPr>
      </w:pPr>
      <w:r>
        <w:rPr>
          <w:rFonts w:ascii="Georgia" w:eastAsia="Times New Roman" w:hAnsi="Georgia" w:cstheme="minorHAnsi"/>
          <w:color w:val="000000"/>
          <w:sz w:val="24"/>
          <w:szCs w:val="24"/>
        </w:rPr>
        <w:t xml:space="preserve">Currently, Governor DeSantis cannot legally run for president. </w:t>
      </w:r>
      <w:r w:rsidRPr="00E95EDC">
        <w:rPr>
          <w:rFonts w:ascii="Georgia" w:eastAsia="Times New Roman" w:hAnsi="Georgia" w:cstheme="minorHAnsi"/>
          <w:color w:val="000000"/>
          <w:sz w:val="24"/>
          <w:szCs w:val="24"/>
        </w:rPr>
        <w:t>Florida law dictates if you want to run for Federal office, you have to resign from your current position. </w:t>
      </w:r>
      <w:r>
        <w:rPr>
          <w:rFonts w:ascii="Georgia" w:eastAsia="Times New Roman" w:hAnsi="Georgia" w:cstheme="minorHAnsi"/>
          <w:color w:val="000000"/>
          <w:sz w:val="24"/>
          <w:szCs w:val="24"/>
        </w:rPr>
        <w:t xml:space="preserve"> However, Florida lawmakers are </w:t>
      </w:r>
      <w:r w:rsidR="00C005AB">
        <w:rPr>
          <w:rFonts w:ascii="Georgia" w:eastAsia="Times New Roman" w:hAnsi="Georgia" w:cstheme="minorHAnsi"/>
          <w:color w:val="000000"/>
          <w:sz w:val="24"/>
          <w:szCs w:val="24"/>
        </w:rPr>
        <w:t xml:space="preserve">swiftly </w:t>
      </w:r>
      <w:r>
        <w:rPr>
          <w:rFonts w:ascii="Georgia" w:eastAsia="Times New Roman" w:hAnsi="Georgia" w:cstheme="minorHAnsi"/>
          <w:color w:val="000000"/>
          <w:sz w:val="24"/>
          <w:szCs w:val="24"/>
        </w:rPr>
        <w:t>working to change that law.</w:t>
      </w:r>
    </w:p>
    <w:p w14:paraId="715738C3" w14:textId="3D63C0E0" w:rsidR="00C005AB" w:rsidRPr="00452636" w:rsidRDefault="00C005AB" w:rsidP="00C005AB">
      <w:pPr>
        <w:spacing w:after="0"/>
        <w:rPr>
          <w:rFonts w:ascii="Georgia" w:eastAsia="Times New Roman" w:hAnsi="Georgia" w:cstheme="minorHAnsi"/>
          <w:b/>
          <w:bCs/>
          <w:color w:val="000000"/>
          <w:sz w:val="24"/>
          <w:szCs w:val="24"/>
        </w:rPr>
      </w:pPr>
      <w:r w:rsidRPr="00452636">
        <w:rPr>
          <w:rFonts w:ascii="Georgia" w:eastAsia="Times New Roman" w:hAnsi="Georgia" w:cstheme="minorHAnsi"/>
          <w:b/>
          <w:bCs/>
          <w:color w:val="000000"/>
          <w:sz w:val="24"/>
          <w:szCs w:val="24"/>
        </w:rPr>
        <w:t xml:space="preserve">Senator Marco Rubio:  </w:t>
      </w:r>
    </w:p>
    <w:p w14:paraId="36EB1DBA" w14:textId="274EDD3F" w:rsidR="00C005AB" w:rsidRDefault="00C005AB" w:rsidP="00C005AB">
      <w:pPr>
        <w:pStyle w:val="ListParagraph"/>
        <w:numPr>
          <w:ilvl w:val="0"/>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Is in favor of banning Tik-Tok.  It’s not the content</w:t>
      </w:r>
      <w:r w:rsidR="00D35FAA">
        <w:rPr>
          <w:rFonts w:ascii="Georgia" w:eastAsia="Times New Roman" w:hAnsi="Georgia" w:cstheme="minorHAnsi"/>
          <w:color w:val="000000"/>
          <w:sz w:val="24"/>
          <w:szCs w:val="24"/>
        </w:rPr>
        <w:t>;</w:t>
      </w:r>
      <w:r>
        <w:rPr>
          <w:rFonts w:ascii="Georgia" w:eastAsia="Times New Roman" w:hAnsi="Georgia" w:cstheme="minorHAnsi"/>
          <w:color w:val="000000"/>
          <w:sz w:val="24"/>
          <w:szCs w:val="24"/>
        </w:rPr>
        <w:t xml:space="preserve"> it’s the ownership.  America has a right to protect ourselves from foreign ownership over companies that are directly linked to the communist party of China.</w:t>
      </w:r>
    </w:p>
    <w:p w14:paraId="178A7861" w14:textId="734C30E3" w:rsidR="00B4763B" w:rsidRPr="0071393E" w:rsidRDefault="0071393E" w:rsidP="00B4763B">
      <w:pPr>
        <w:spacing w:after="0"/>
        <w:rPr>
          <w:rFonts w:ascii="Georgia" w:eastAsia="Times New Roman" w:hAnsi="Georgia" w:cstheme="minorHAnsi"/>
          <w:b/>
          <w:bCs/>
          <w:color w:val="000000"/>
          <w:sz w:val="24"/>
          <w:szCs w:val="24"/>
        </w:rPr>
      </w:pPr>
      <w:r w:rsidRPr="0071393E">
        <w:rPr>
          <w:rFonts w:ascii="Georgia" w:eastAsia="Times New Roman" w:hAnsi="Georgia" w:cstheme="minorHAnsi"/>
          <w:b/>
          <w:bCs/>
          <w:color w:val="000000"/>
          <w:sz w:val="24"/>
          <w:szCs w:val="24"/>
        </w:rPr>
        <w:t>County Commissioners Meeting on March 21</w:t>
      </w:r>
      <w:r w:rsidRPr="0071393E">
        <w:rPr>
          <w:rFonts w:ascii="Georgia" w:eastAsia="Times New Roman" w:hAnsi="Georgia" w:cstheme="minorHAnsi"/>
          <w:b/>
          <w:bCs/>
          <w:color w:val="000000"/>
          <w:sz w:val="24"/>
          <w:szCs w:val="24"/>
          <w:vertAlign w:val="superscript"/>
        </w:rPr>
        <w:t>st</w:t>
      </w:r>
      <w:r w:rsidRPr="0071393E">
        <w:rPr>
          <w:rFonts w:ascii="Georgia" w:eastAsia="Times New Roman" w:hAnsi="Georgia" w:cstheme="minorHAnsi"/>
          <w:b/>
          <w:bCs/>
          <w:color w:val="000000"/>
          <w:sz w:val="24"/>
          <w:szCs w:val="24"/>
        </w:rPr>
        <w:t>:</w:t>
      </w:r>
    </w:p>
    <w:p w14:paraId="7FA41074" w14:textId="5776F4FC" w:rsidR="0073505B" w:rsidRDefault="0071393E" w:rsidP="0071393E">
      <w:pPr>
        <w:pStyle w:val="ListParagraph"/>
        <w:numPr>
          <w:ilvl w:val="0"/>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An evaluation &amp; appraisal review for the Comprehensive Plan which is due to the state by 8/2024.  Staff gave an overview of the process and timelines for developing an updated comprehensive plan which is required by law to be submitted to the state for review every seven years.</w:t>
      </w:r>
    </w:p>
    <w:p w14:paraId="5AB3E85E" w14:textId="77777777" w:rsidR="0071393E" w:rsidRDefault="0071393E" w:rsidP="0071393E">
      <w:pPr>
        <w:pStyle w:val="ListParagraph"/>
        <w:numPr>
          <w:ilvl w:val="0"/>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Civic Roundtable Chair, Lisa McGlynn, spoke favorably of the planning process getting underway now.  She referenced the joint letter submitted by the NE Florida Builders Association and the Roundtable advocating the hiring of an outside independent consultant to help facilitate discussions with all stakeholders in the county in formulating new comprehensive plan amendments.</w:t>
      </w:r>
    </w:p>
    <w:p w14:paraId="5B6C51C8" w14:textId="387E889F" w:rsidR="0071393E" w:rsidRDefault="0071393E" w:rsidP="0071393E">
      <w:pPr>
        <w:pStyle w:val="ListParagraph"/>
        <w:numPr>
          <w:ilvl w:val="0"/>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Commissioner Dean offered a motion to do three things to help give staff direction for the planning process</w:t>
      </w:r>
      <w:r w:rsidR="009B4E26">
        <w:rPr>
          <w:rFonts w:ascii="Georgia" w:eastAsia="Times New Roman" w:hAnsi="Georgia" w:cstheme="minorHAnsi"/>
          <w:color w:val="000000"/>
          <w:sz w:val="24"/>
          <w:szCs w:val="24"/>
        </w:rPr>
        <w:t>. The motion passed unanimously.</w:t>
      </w:r>
    </w:p>
    <w:p w14:paraId="4BF80A40" w14:textId="77777777" w:rsidR="0071393E" w:rsidRDefault="0071393E" w:rsidP="0071393E">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Hire an independent consultant to help facilitate discussions</w:t>
      </w:r>
    </w:p>
    <w:p w14:paraId="76AEB4D9" w14:textId="790738C1" w:rsidR="0071393E" w:rsidRDefault="0071393E" w:rsidP="0071393E">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Provide a 60-day comment period for the public review process</w:t>
      </w:r>
    </w:p>
    <w:p w14:paraId="09A14C1B" w14:textId="2E555ED9" w:rsidR="0071393E" w:rsidRDefault="0071393E" w:rsidP="0071393E">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 xml:space="preserve">Hold at least 5 workshops, one in each district. </w:t>
      </w:r>
    </w:p>
    <w:p w14:paraId="1C247011" w14:textId="77777777" w:rsidR="00144EC9" w:rsidRPr="00144EC9" w:rsidRDefault="00144EC9" w:rsidP="00144EC9">
      <w:pPr>
        <w:spacing w:after="0"/>
        <w:rPr>
          <w:rFonts w:ascii="Georgia" w:eastAsia="Times New Roman" w:hAnsi="Georgia" w:cstheme="minorHAnsi"/>
          <w:color w:val="000000"/>
          <w:sz w:val="24"/>
          <w:szCs w:val="24"/>
        </w:rPr>
      </w:pPr>
    </w:p>
    <w:p w14:paraId="6EC85314" w14:textId="1F4B3A4C" w:rsidR="0073505B" w:rsidRDefault="0073505B" w:rsidP="0073505B">
      <w:pPr>
        <w:spacing w:after="0"/>
        <w:rPr>
          <w:rFonts w:ascii="Times New Roman" w:hAnsi="Times New Roman" w:cs="Times New Roman"/>
          <w:b/>
          <w:bCs/>
          <w:color w:val="2F5496" w:themeColor="accent1" w:themeShade="BF"/>
          <w:sz w:val="40"/>
          <w:szCs w:val="40"/>
        </w:rPr>
      </w:pPr>
      <w:r>
        <w:rPr>
          <w:rFonts w:ascii="Times New Roman" w:hAnsi="Times New Roman" w:cs="Times New Roman"/>
          <w:b/>
          <w:bCs/>
          <w:color w:val="2F5496" w:themeColor="accent1" w:themeShade="BF"/>
          <w:sz w:val="40"/>
          <w:szCs w:val="40"/>
        </w:rPr>
        <w:t xml:space="preserve">What’s New </w:t>
      </w:r>
      <w:r w:rsidRPr="003C701F">
        <w:rPr>
          <w:rFonts w:ascii="Times New Roman" w:hAnsi="Times New Roman" w:cs="Times New Roman"/>
          <w:b/>
          <w:bCs/>
          <w:color w:val="2F5496" w:themeColor="accent1" w:themeShade="BF"/>
          <w:sz w:val="40"/>
          <w:szCs w:val="40"/>
        </w:rPr>
        <w:t>Nationally:</w:t>
      </w:r>
    </w:p>
    <w:p w14:paraId="24082AA9" w14:textId="72E3B608" w:rsidR="00452636" w:rsidRDefault="00452636" w:rsidP="0073505B">
      <w:pPr>
        <w:spacing w:after="0"/>
        <w:rPr>
          <w:rFonts w:ascii="Georgia" w:eastAsia="Times New Roman" w:hAnsi="Georgia" w:cstheme="minorHAnsi"/>
          <w:b/>
          <w:bCs/>
          <w:color w:val="000000"/>
          <w:sz w:val="24"/>
          <w:szCs w:val="24"/>
        </w:rPr>
      </w:pPr>
      <w:r w:rsidRPr="00452636">
        <w:rPr>
          <w:rFonts w:ascii="Georgia" w:eastAsia="Times New Roman" w:hAnsi="Georgia" w:cstheme="minorHAnsi"/>
          <w:b/>
          <w:bCs/>
          <w:color w:val="000000"/>
          <w:sz w:val="24"/>
          <w:szCs w:val="24"/>
        </w:rPr>
        <w:t>Former President Donald Trump</w:t>
      </w:r>
      <w:r>
        <w:rPr>
          <w:rFonts w:ascii="Georgia" w:eastAsia="Times New Roman" w:hAnsi="Georgia" w:cstheme="minorHAnsi"/>
          <w:b/>
          <w:bCs/>
          <w:color w:val="000000"/>
          <w:sz w:val="24"/>
          <w:szCs w:val="24"/>
        </w:rPr>
        <w:t>:</w:t>
      </w:r>
    </w:p>
    <w:p w14:paraId="24CB3802" w14:textId="64027BDB" w:rsidR="00452636" w:rsidRDefault="00452636" w:rsidP="00452636">
      <w:pPr>
        <w:pStyle w:val="ListParagraph"/>
        <w:numPr>
          <w:ilvl w:val="0"/>
          <w:numId w:val="21"/>
        </w:numPr>
        <w:spacing w:after="0"/>
        <w:rPr>
          <w:rFonts w:ascii="Georgia" w:eastAsia="Times New Roman" w:hAnsi="Georgia" w:cstheme="minorHAnsi"/>
          <w:color w:val="000000"/>
          <w:sz w:val="24"/>
          <w:szCs w:val="24"/>
        </w:rPr>
      </w:pPr>
      <w:r w:rsidRPr="00452636">
        <w:rPr>
          <w:rFonts w:ascii="Georgia" w:eastAsia="Times New Roman" w:hAnsi="Georgia" w:cstheme="minorHAnsi"/>
          <w:color w:val="000000"/>
          <w:sz w:val="24"/>
          <w:szCs w:val="24"/>
        </w:rPr>
        <w:t>There may be problems convincing the grand jury</w:t>
      </w:r>
      <w:r w:rsidR="00D35FAA">
        <w:rPr>
          <w:rFonts w:ascii="Georgia" w:eastAsia="Times New Roman" w:hAnsi="Georgia" w:cstheme="minorHAnsi"/>
          <w:color w:val="000000"/>
          <w:sz w:val="24"/>
          <w:szCs w:val="24"/>
        </w:rPr>
        <w:t xml:space="preserve"> to pursue a Trump indictment, </w:t>
      </w:r>
      <w:r w:rsidRPr="00452636">
        <w:rPr>
          <w:rFonts w:ascii="Georgia" w:eastAsia="Times New Roman" w:hAnsi="Georgia" w:cstheme="minorHAnsi"/>
          <w:color w:val="000000"/>
          <w:sz w:val="24"/>
          <w:szCs w:val="24"/>
        </w:rPr>
        <w:t xml:space="preserve"> after Attorney Robert Costello, a longtime ally of Donald Trump, slammed the </w:t>
      </w:r>
      <w:r w:rsidRPr="00452636">
        <w:rPr>
          <w:rFonts w:ascii="Georgia" w:eastAsia="Times New Roman" w:hAnsi="Georgia" w:cstheme="minorHAnsi"/>
          <w:color w:val="000000"/>
          <w:sz w:val="24"/>
          <w:szCs w:val="24"/>
        </w:rPr>
        <w:lastRenderedPageBreak/>
        <w:t>former president’s onetime fixer Michael Cohen on Monday, describing him as “totally unreliable” and calling him “far from solid evidence” in the New York criminal case.</w:t>
      </w:r>
    </w:p>
    <w:p w14:paraId="301437A6" w14:textId="2E20184C" w:rsidR="00E17FDB" w:rsidRDefault="00E17FDB" w:rsidP="00452636">
      <w:pPr>
        <w:pStyle w:val="ListParagraph"/>
        <w:numPr>
          <w:ilvl w:val="0"/>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Waco, Texas rally on 3/25 ha</w:t>
      </w:r>
      <w:r w:rsidR="00D35FAA">
        <w:rPr>
          <w:rFonts w:ascii="Georgia" w:eastAsia="Times New Roman" w:hAnsi="Georgia" w:cstheme="minorHAnsi"/>
          <w:color w:val="000000"/>
          <w:sz w:val="24"/>
          <w:szCs w:val="24"/>
        </w:rPr>
        <w:t>d</w:t>
      </w:r>
      <w:r>
        <w:rPr>
          <w:rFonts w:ascii="Georgia" w:eastAsia="Times New Roman" w:hAnsi="Georgia" w:cstheme="minorHAnsi"/>
          <w:color w:val="000000"/>
          <w:sz w:val="24"/>
          <w:szCs w:val="24"/>
        </w:rPr>
        <w:t xml:space="preserve"> an estimated 15,000 attendees. </w:t>
      </w:r>
    </w:p>
    <w:p w14:paraId="0EC1F940" w14:textId="002B764A" w:rsidR="00E17FDB" w:rsidRDefault="00E17FDB" w:rsidP="00452636">
      <w:pPr>
        <w:pStyle w:val="ListParagraph"/>
        <w:numPr>
          <w:ilvl w:val="0"/>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 xml:space="preserve">GOP Primary Tracker:  </w:t>
      </w:r>
    </w:p>
    <w:p w14:paraId="1E659BD9" w14:textId="7A518639"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Donald Trump – 54%</w:t>
      </w:r>
    </w:p>
    <w:p w14:paraId="2497261B" w14:textId="46FD7CB4"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Ron DeSantis – 26%</w:t>
      </w:r>
    </w:p>
    <w:p w14:paraId="05A5E5E7" w14:textId="17FBE5AD"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Mike Pence – 7%</w:t>
      </w:r>
    </w:p>
    <w:p w14:paraId="35A6E9D3" w14:textId="1191876B"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Nikki Haley – 4%</w:t>
      </w:r>
    </w:p>
    <w:p w14:paraId="1704CE78" w14:textId="72E8BB47"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Liz Cheney – 3%</w:t>
      </w:r>
    </w:p>
    <w:p w14:paraId="65659012" w14:textId="2050E86A"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Greg Abbot</w:t>
      </w:r>
      <w:r w:rsidR="00D35FAA">
        <w:rPr>
          <w:rFonts w:ascii="Georgia" w:eastAsia="Times New Roman" w:hAnsi="Georgia" w:cstheme="minorHAnsi"/>
          <w:color w:val="000000"/>
          <w:sz w:val="24"/>
          <w:szCs w:val="24"/>
        </w:rPr>
        <w:t>t</w:t>
      </w:r>
      <w:r>
        <w:rPr>
          <w:rFonts w:ascii="Georgia" w:eastAsia="Times New Roman" w:hAnsi="Georgia" w:cstheme="minorHAnsi"/>
          <w:color w:val="000000"/>
          <w:sz w:val="24"/>
          <w:szCs w:val="24"/>
        </w:rPr>
        <w:t xml:space="preserve"> – 1%</w:t>
      </w:r>
    </w:p>
    <w:p w14:paraId="32B9DB4F" w14:textId="78490541"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Kristi Noem – 1%</w:t>
      </w:r>
    </w:p>
    <w:p w14:paraId="245B8574" w14:textId="4DF59E74"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Mike Pompeo – 1%</w:t>
      </w:r>
    </w:p>
    <w:p w14:paraId="62CC9F21" w14:textId="5AF0E4F3"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Glen</w:t>
      </w:r>
      <w:r w:rsidR="00D35FAA">
        <w:rPr>
          <w:rFonts w:ascii="Georgia" w:eastAsia="Times New Roman" w:hAnsi="Georgia" w:cstheme="minorHAnsi"/>
          <w:color w:val="000000"/>
          <w:sz w:val="24"/>
          <w:szCs w:val="24"/>
        </w:rPr>
        <w:t>n</w:t>
      </w:r>
      <w:r>
        <w:rPr>
          <w:rFonts w:ascii="Georgia" w:eastAsia="Times New Roman" w:hAnsi="Georgia" w:cstheme="minorHAnsi"/>
          <w:color w:val="000000"/>
          <w:sz w:val="24"/>
          <w:szCs w:val="24"/>
        </w:rPr>
        <w:t xml:space="preserve"> Younkin – 1%</w:t>
      </w:r>
    </w:p>
    <w:p w14:paraId="347E1390" w14:textId="6643C719"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Tim Scott – 1%</w:t>
      </w:r>
    </w:p>
    <w:p w14:paraId="513A06D6" w14:textId="4ABE5CC0"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Vivek Ramaswamy – 1%</w:t>
      </w:r>
    </w:p>
    <w:p w14:paraId="03F91FE6" w14:textId="3936145A" w:rsidR="00E17FDB" w:rsidRDefault="00E17FDB" w:rsidP="00E17FDB">
      <w:pPr>
        <w:pStyle w:val="ListParagraph"/>
        <w:numPr>
          <w:ilvl w:val="1"/>
          <w:numId w:val="21"/>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Someone else – 1%</w:t>
      </w:r>
    </w:p>
    <w:p w14:paraId="6AB78002" w14:textId="21BE3320" w:rsidR="00E17FDB" w:rsidRDefault="00E17FDB" w:rsidP="00E17FDB">
      <w:pPr>
        <w:spacing w:after="0"/>
        <w:rPr>
          <w:rFonts w:ascii="Georgia" w:eastAsia="Times New Roman" w:hAnsi="Georgia" w:cstheme="minorHAnsi"/>
          <w:b/>
          <w:bCs/>
          <w:color w:val="000000"/>
          <w:sz w:val="24"/>
          <w:szCs w:val="24"/>
        </w:rPr>
      </w:pPr>
      <w:r w:rsidRPr="00E17FDB">
        <w:rPr>
          <w:rFonts w:ascii="Georgia" w:eastAsia="Times New Roman" w:hAnsi="Georgia" w:cstheme="minorHAnsi"/>
          <w:b/>
          <w:bCs/>
          <w:color w:val="000000"/>
          <w:sz w:val="24"/>
          <w:szCs w:val="24"/>
        </w:rPr>
        <w:t>Biden</w:t>
      </w:r>
      <w:r>
        <w:rPr>
          <w:rFonts w:ascii="Georgia" w:eastAsia="Times New Roman" w:hAnsi="Georgia" w:cstheme="minorHAnsi"/>
          <w:b/>
          <w:bCs/>
          <w:color w:val="000000"/>
          <w:sz w:val="24"/>
          <w:szCs w:val="24"/>
        </w:rPr>
        <w:t>:</w:t>
      </w:r>
    </w:p>
    <w:p w14:paraId="18BC1AC9" w14:textId="11F41FC1" w:rsidR="00E17FDB" w:rsidRDefault="00D35FAA" w:rsidP="00E17FDB">
      <w:pPr>
        <w:pStyle w:val="ListParagraph"/>
        <w:numPr>
          <w:ilvl w:val="0"/>
          <w:numId w:val="22"/>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 xml:space="preserve"> A b</w:t>
      </w:r>
      <w:r w:rsidR="00E17FDB" w:rsidRPr="00CF0531">
        <w:rPr>
          <w:rFonts w:ascii="Georgia" w:eastAsia="Times New Roman" w:hAnsi="Georgia" w:cstheme="minorHAnsi"/>
          <w:color w:val="000000"/>
          <w:sz w:val="24"/>
          <w:szCs w:val="24"/>
        </w:rPr>
        <w:t xml:space="preserve">ombshell Biden story </w:t>
      </w:r>
      <w:r>
        <w:rPr>
          <w:rFonts w:ascii="Georgia" w:eastAsia="Times New Roman" w:hAnsi="Georgia" w:cstheme="minorHAnsi"/>
          <w:color w:val="000000"/>
          <w:sz w:val="24"/>
          <w:szCs w:val="24"/>
        </w:rPr>
        <w:t xml:space="preserve">released, </w:t>
      </w:r>
      <w:r w:rsidR="00E17FDB" w:rsidRPr="00CF0531">
        <w:rPr>
          <w:rFonts w:ascii="Georgia" w:eastAsia="Times New Roman" w:hAnsi="Georgia" w:cstheme="minorHAnsi"/>
          <w:color w:val="000000"/>
          <w:sz w:val="24"/>
          <w:szCs w:val="24"/>
        </w:rPr>
        <w:t>and the media ignore it, as usual.</w:t>
      </w:r>
      <w:r w:rsidR="00CF0531">
        <w:rPr>
          <w:rFonts w:ascii="Georgia" w:eastAsia="Times New Roman" w:hAnsi="Georgia" w:cstheme="minorHAnsi"/>
          <w:color w:val="000000"/>
          <w:sz w:val="24"/>
          <w:szCs w:val="24"/>
        </w:rPr>
        <w:t xml:space="preserve">  According to James Comer (R-Ky) </w:t>
      </w:r>
      <w:r w:rsidR="00CF0531" w:rsidRPr="00CF0531">
        <w:rPr>
          <w:rFonts w:ascii="Georgia" w:eastAsia="Times New Roman" w:hAnsi="Georgia" w:cstheme="minorHAnsi"/>
          <w:color w:val="000000"/>
          <w:sz w:val="24"/>
          <w:szCs w:val="24"/>
        </w:rPr>
        <w:t>“Over the course of several years, members of the Biden family and their companies received over $1.3 million in payments from accounts related to their associate, Rob Walker,” the March 16 statement reads. “Most of this money came as a result of a wire from a Chinese energy company and went not only to Hunter and James Biden, but also to Hallie Biden and an unknown ‘Biden.’ It is unclear what services were provided to obtain this exorbitant amount of money.”</w:t>
      </w:r>
      <w:r w:rsidR="00CF0531">
        <w:rPr>
          <w:rFonts w:ascii="Georgia" w:eastAsia="Times New Roman" w:hAnsi="Georgia" w:cstheme="minorHAnsi"/>
          <w:color w:val="000000"/>
          <w:sz w:val="24"/>
          <w:szCs w:val="24"/>
        </w:rPr>
        <w:t xml:space="preserve"> The media needs to get to the bottom of this story instead of sweeping it under the rug.</w:t>
      </w:r>
    </w:p>
    <w:p w14:paraId="4D838D77" w14:textId="4627DAA8" w:rsidR="006C0F20" w:rsidRDefault="006C0F20" w:rsidP="006C0F20">
      <w:pPr>
        <w:spacing w:after="0"/>
        <w:rPr>
          <w:rFonts w:ascii="Georgia" w:eastAsia="Times New Roman" w:hAnsi="Georgia" w:cstheme="minorHAnsi"/>
          <w:b/>
          <w:bCs/>
          <w:color w:val="000000"/>
          <w:sz w:val="24"/>
          <w:szCs w:val="24"/>
        </w:rPr>
      </w:pPr>
      <w:r w:rsidRPr="006C0F20">
        <w:rPr>
          <w:rFonts w:ascii="Georgia" w:eastAsia="Times New Roman" w:hAnsi="Georgia" w:cstheme="minorHAnsi"/>
          <w:b/>
          <w:bCs/>
          <w:color w:val="000000"/>
          <w:sz w:val="24"/>
          <w:szCs w:val="24"/>
        </w:rPr>
        <w:t>James O’Keefe:</w:t>
      </w:r>
    </w:p>
    <w:p w14:paraId="01FC38F3" w14:textId="69BAB2D0" w:rsidR="006C0F20" w:rsidRDefault="006C0F20" w:rsidP="006C0F20">
      <w:pPr>
        <w:pStyle w:val="ListParagraph"/>
        <w:numPr>
          <w:ilvl w:val="0"/>
          <w:numId w:val="22"/>
        </w:numPr>
        <w:spacing w:after="0"/>
        <w:rPr>
          <w:rFonts w:ascii="Georgia" w:eastAsia="Times New Roman" w:hAnsi="Georgia" w:cstheme="minorHAnsi"/>
          <w:color w:val="000000"/>
          <w:sz w:val="24"/>
          <w:szCs w:val="24"/>
        </w:rPr>
      </w:pPr>
      <w:r w:rsidRPr="00B90668">
        <w:rPr>
          <w:rFonts w:ascii="Georgia" w:eastAsia="Times New Roman" w:hAnsi="Georgia" w:cstheme="minorHAnsi"/>
          <w:color w:val="000000"/>
          <w:sz w:val="24"/>
          <w:szCs w:val="24"/>
        </w:rPr>
        <w:t>After being ousted by the Project Veritas, an organization he founded, James O’Keefe w</w:t>
      </w:r>
      <w:r w:rsidR="00B90668" w:rsidRPr="00B90668">
        <w:rPr>
          <w:rFonts w:ascii="Georgia" w:eastAsia="Times New Roman" w:hAnsi="Georgia" w:cstheme="minorHAnsi"/>
          <w:color w:val="000000"/>
          <w:sz w:val="24"/>
          <w:szCs w:val="24"/>
        </w:rPr>
        <w:t>ill start another project called the O’Keefe Media Group</w:t>
      </w:r>
      <w:r w:rsidR="00D35FAA">
        <w:rPr>
          <w:rFonts w:ascii="Georgia" w:eastAsia="Times New Roman" w:hAnsi="Georgia" w:cstheme="minorHAnsi"/>
          <w:color w:val="000000"/>
          <w:sz w:val="24"/>
          <w:szCs w:val="24"/>
        </w:rPr>
        <w:t xml:space="preserve"> (OMG.)</w:t>
      </w:r>
      <w:r w:rsidR="00B90668">
        <w:rPr>
          <w:rFonts w:ascii="Georgia" w:eastAsia="Times New Roman" w:hAnsi="Georgia" w:cstheme="minorHAnsi"/>
          <w:color w:val="000000"/>
          <w:sz w:val="24"/>
          <w:szCs w:val="24"/>
        </w:rPr>
        <w:t xml:space="preserve"> O’Keefe says of the new organization, “…</w:t>
      </w:r>
      <w:r w:rsidR="00B90668" w:rsidRPr="00B90668">
        <w:rPr>
          <w:rFonts w:ascii="Georgia" w:eastAsia="Times New Roman" w:hAnsi="Georgia" w:cstheme="minorHAnsi"/>
          <w:color w:val="000000"/>
          <w:sz w:val="24"/>
          <w:szCs w:val="24"/>
        </w:rPr>
        <w:t> we are going to build an army of investigators and exposers.</w:t>
      </w:r>
      <w:r w:rsidR="00B90668">
        <w:rPr>
          <w:rFonts w:ascii="Georgia" w:eastAsia="Times New Roman" w:hAnsi="Georgia" w:cstheme="minorHAnsi"/>
          <w:color w:val="000000"/>
          <w:sz w:val="24"/>
          <w:szCs w:val="24"/>
        </w:rPr>
        <w:t xml:space="preserve">” O’Keefe was ousted after he </w:t>
      </w:r>
      <w:r w:rsidR="00B17EF6">
        <w:rPr>
          <w:rFonts w:ascii="Georgia" w:eastAsia="Times New Roman" w:hAnsi="Georgia" w:cstheme="minorHAnsi"/>
          <w:color w:val="000000"/>
          <w:sz w:val="24"/>
          <w:szCs w:val="24"/>
        </w:rPr>
        <w:t xml:space="preserve">was involved in an undercover </w:t>
      </w:r>
      <w:r w:rsidR="00B90668">
        <w:rPr>
          <w:rFonts w:ascii="Georgia" w:eastAsia="Times New Roman" w:hAnsi="Georgia" w:cstheme="minorHAnsi"/>
          <w:color w:val="000000"/>
          <w:sz w:val="24"/>
          <w:szCs w:val="24"/>
        </w:rPr>
        <w:t xml:space="preserve">interview with a Pfizer </w:t>
      </w:r>
      <w:r w:rsidR="00B17EF6">
        <w:rPr>
          <w:rFonts w:ascii="Georgia" w:eastAsia="Times New Roman" w:hAnsi="Georgia" w:cstheme="minorHAnsi"/>
          <w:color w:val="000000"/>
          <w:sz w:val="24"/>
          <w:szCs w:val="24"/>
        </w:rPr>
        <w:t>director</w:t>
      </w:r>
      <w:r w:rsidR="00B90668">
        <w:rPr>
          <w:rFonts w:ascii="Georgia" w:eastAsia="Times New Roman" w:hAnsi="Georgia" w:cstheme="minorHAnsi"/>
          <w:color w:val="000000"/>
          <w:sz w:val="24"/>
          <w:szCs w:val="24"/>
        </w:rPr>
        <w:t xml:space="preserve"> regarding the </w:t>
      </w:r>
      <w:r w:rsidR="00B17EF6">
        <w:rPr>
          <w:rFonts w:ascii="Georgia" w:eastAsia="Times New Roman" w:hAnsi="Georgia" w:cstheme="minorHAnsi"/>
          <w:color w:val="000000"/>
          <w:sz w:val="24"/>
          <w:szCs w:val="24"/>
        </w:rPr>
        <w:t xml:space="preserve">Covid-19 </w:t>
      </w:r>
      <w:r w:rsidR="00B90668">
        <w:rPr>
          <w:rFonts w:ascii="Georgia" w:eastAsia="Times New Roman" w:hAnsi="Georgia" w:cstheme="minorHAnsi"/>
          <w:color w:val="000000"/>
          <w:sz w:val="24"/>
          <w:szCs w:val="24"/>
        </w:rPr>
        <w:t xml:space="preserve">vaccine.  This is a link to </w:t>
      </w:r>
      <w:r w:rsidR="00B17EF6">
        <w:rPr>
          <w:rFonts w:ascii="Georgia" w:eastAsia="Times New Roman" w:hAnsi="Georgia" w:cstheme="minorHAnsi"/>
          <w:color w:val="000000"/>
          <w:sz w:val="24"/>
          <w:szCs w:val="24"/>
        </w:rPr>
        <w:t>a news segment reporting on the video</w:t>
      </w:r>
      <w:r w:rsidR="00B90668">
        <w:rPr>
          <w:rFonts w:ascii="Georgia" w:eastAsia="Times New Roman" w:hAnsi="Georgia" w:cstheme="minorHAnsi"/>
          <w:color w:val="000000"/>
          <w:sz w:val="24"/>
          <w:szCs w:val="24"/>
        </w:rPr>
        <w:t>:</w:t>
      </w:r>
      <w:r w:rsidR="00B17EF6">
        <w:rPr>
          <w:rFonts w:ascii="Georgia" w:eastAsia="Times New Roman" w:hAnsi="Georgia" w:cstheme="minorHAnsi"/>
          <w:color w:val="000000"/>
          <w:sz w:val="24"/>
          <w:szCs w:val="24"/>
        </w:rPr>
        <w:t xml:space="preserve"> </w:t>
      </w:r>
      <w:hyperlink r:id="rId12" w:history="1">
        <w:r w:rsidR="00BA02B9" w:rsidRPr="00AF1987">
          <w:rPr>
            <w:rStyle w:val="Hyperlink"/>
            <w:rFonts w:ascii="Georgia" w:eastAsia="Times New Roman" w:hAnsi="Georgia" w:cstheme="minorHAnsi"/>
            <w:sz w:val="24"/>
            <w:szCs w:val="24"/>
          </w:rPr>
          <w:t>https://www.youtube.com/watch?v=u_NJmEvpzUA</w:t>
        </w:r>
      </w:hyperlink>
      <w:r w:rsidR="00B17EF6">
        <w:rPr>
          <w:rFonts w:ascii="Georgia" w:eastAsia="Times New Roman" w:hAnsi="Georgia" w:cstheme="minorHAnsi"/>
          <w:color w:val="000000"/>
          <w:sz w:val="24"/>
          <w:szCs w:val="24"/>
        </w:rPr>
        <w:t xml:space="preserve">  This is a link to an article with more information on the new O’Keefe Media Group:  </w:t>
      </w:r>
      <w:hyperlink r:id="rId13" w:history="1">
        <w:r w:rsidR="00B17EF6" w:rsidRPr="00AF1987">
          <w:rPr>
            <w:rStyle w:val="Hyperlink"/>
            <w:rFonts w:ascii="Georgia" w:eastAsia="Times New Roman" w:hAnsi="Georgia" w:cstheme="minorHAnsi"/>
            <w:sz w:val="24"/>
            <w:szCs w:val="24"/>
          </w:rPr>
          <w:t>https://www.theblaze.com/shows/the-news-why-it-matters/james-o-keefe</w:t>
        </w:r>
      </w:hyperlink>
      <w:r w:rsidR="00B17EF6">
        <w:rPr>
          <w:rFonts w:ascii="Georgia" w:eastAsia="Times New Roman" w:hAnsi="Georgia" w:cstheme="minorHAnsi"/>
          <w:color w:val="000000"/>
          <w:sz w:val="24"/>
          <w:szCs w:val="24"/>
        </w:rPr>
        <w:t xml:space="preserve">   Thank goodness we have brave individuals like James O’Keefe who will keep bringing us the truth.</w:t>
      </w:r>
    </w:p>
    <w:p w14:paraId="4A642BA3" w14:textId="442C258C" w:rsidR="00BA02B9" w:rsidRDefault="00BA02B9" w:rsidP="00BA02B9">
      <w:pPr>
        <w:spacing w:after="0"/>
        <w:rPr>
          <w:rFonts w:ascii="Georgia" w:eastAsia="Times New Roman" w:hAnsi="Georgia" w:cstheme="minorHAnsi"/>
          <w:b/>
          <w:bCs/>
          <w:color w:val="000000"/>
          <w:sz w:val="24"/>
          <w:szCs w:val="24"/>
        </w:rPr>
      </w:pPr>
      <w:r w:rsidRPr="00BA02B9">
        <w:rPr>
          <w:rFonts w:ascii="Georgia" w:eastAsia="Times New Roman" w:hAnsi="Georgia" w:cstheme="minorHAnsi"/>
          <w:b/>
          <w:bCs/>
          <w:color w:val="000000"/>
          <w:sz w:val="24"/>
          <w:szCs w:val="24"/>
        </w:rPr>
        <w:t xml:space="preserve">Climate Change:  </w:t>
      </w:r>
    </w:p>
    <w:p w14:paraId="6CA955A8" w14:textId="2A7E3AC8" w:rsidR="00BA02B9" w:rsidRPr="002C7D2F" w:rsidRDefault="00BA02B9" w:rsidP="00BA02B9">
      <w:pPr>
        <w:pStyle w:val="ListParagraph"/>
        <w:numPr>
          <w:ilvl w:val="0"/>
          <w:numId w:val="22"/>
        </w:numPr>
        <w:spacing w:after="0"/>
        <w:rPr>
          <w:rFonts w:ascii="Georgia" w:eastAsia="Times New Roman" w:hAnsi="Georgia" w:cstheme="minorHAnsi"/>
          <w:color w:val="000000"/>
          <w:sz w:val="24"/>
          <w:szCs w:val="24"/>
        </w:rPr>
      </w:pPr>
      <w:r w:rsidRPr="002C7D2F">
        <w:rPr>
          <w:rFonts w:ascii="Georgia" w:eastAsia="Times New Roman" w:hAnsi="Georgia" w:cstheme="minorHAnsi"/>
          <w:color w:val="000000"/>
          <w:sz w:val="24"/>
          <w:szCs w:val="24"/>
        </w:rPr>
        <w:t>A new report was issued by the United Nations with doomsday predictions, but</w:t>
      </w:r>
      <w:r w:rsidR="00D35FAA">
        <w:rPr>
          <w:rFonts w:ascii="Georgia" w:eastAsia="Times New Roman" w:hAnsi="Georgia" w:cstheme="minorHAnsi"/>
          <w:color w:val="000000"/>
          <w:sz w:val="24"/>
          <w:szCs w:val="24"/>
        </w:rPr>
        <w:t>,</w:t>
      </w:r>
      <w:r w:rsidRPr="002C7D2F">
        <w:rPr>
          <w:rFonts w:ascii="Georgia" w:eastAsia="Times New Roman" w:hAnsi="Georgia" w:cstheme="minorHAnsi"/>
          <w:color w:val="000000"/>
          <w:sz w:val="24"/>
          <w:szCs w:val="24"/>
        </w:rPr>
        <w:t xml:space="preserve"> how </w:t>
      </w:r>
      <w:r w:rsidR="002C7D2F" w:rsidRPr="002C7D2F">
        <w:rPr>
          <w:rFonts w:ascii="Georgia" w:eastAsia="Times New Roman" w:hAnsi="Georgia" w:cstheme="minorHAnsi"/>
          <w:color w:val="000000"/>
          <w:sz w:val="24"/>
          <w:szCs w:val="24"/>
        </w:rPr>
        <w:t xml:space="preserve">close have </w:t>
      </w:r>
      <w:r w:rsidRPr="002C7D2F">
        <w:rPr>
          <w:rFonts w:ascii="Georgia" w:eastAsia="Times New Roman" w:hAnsi="Georgia" w:cstheme="minorHAnsi"/>
          <w:color w:val="000000"/>
          <w:sz w:val="24"/>
          <w:szCs w:val="24"/>
        </w:rPr>
        <w:t xml:space="preserve">climate </w:t>
      </w:r>
      <w:r w:rsidR="002C7D2F" w:rsidRPr="002C7D2F">
        <w:rPr>
          <w:rFonts w:ascii="Georgia" w:eastAsia="Times New Roman" w:hAnsi="Georgia" w:cstheme="minorHAnsi"/>
          <w:color w:val="000000"/>
          <w:sz w:val="24"/>
          <w:szCs w:val="24"/>
        </w:rPr>
        <w:t>experts come</w:t>
      </w:r>
      <w:r w:rsidRPr="002C7D2F">
        <w:rPr>
          <w:rFonts w:ascii="Georgia" w:eastAsia="Times New Roman" w:hAnsi="Georgia" w:cstheme="minorHAnsi"/>
          <w:color w:val="000000"/>
          <w:sz w:val="24"/>
          <w:szCs w:val="24"/>
        </w:rPr>
        <w:t xml:space="preserve"> to their predictions in the past</w:t>
      </w:r>
      <w:r w:rsidR="00D35FAA">
        <w:rPr>
          <w:rFonts w:ascii="Georgia" w:eastAsia="Times New Roman" w:hAnsi="Georgia" w:cstheme="minorHAnsi"/>
          <w:color w:val="000000"/>
          <w:sz w:val="24"/>
          <w:szCs w:val="24"/>
        </w:rPr>
        <w:t>?</w:t>
      </w:r>
      <w:r w:rsidR="002C7D2F" w:rsidRPr="002C7D2F">
        <w:rPr>
          <w:rFonts w:ascii="Georgia" w:eastAsia="Times New Roman" w:hAnsi="Georgia" w:cstheme="minorHAnsi"/>
          <w:color w:val="000000"/>
          <w:sz w:val="24"/>
          <w:szCs w:val="24"/>
        </w:rPr>
        <w:t xml:space="preserve">  A great article on the subject in the Epoch Times:  </w:t>
      </w:r>
      <w:hyperlink r:id="rId14" w:history="1">
        <w:r w:rsidR="002C7D2F" w:rsidRPr="00AF1987">
          <w:rPr>
            <w:rStyle w:val="Hyperlink"/>
            <w:rFonts w:ascii="Georgia" w:eastAsia="Times New Roman" w:hAnsi="Georgia" w:cstheme="minorHAnsi"/>
            <w:sz w:val="24"/>
            <w:szCs w:val="24"/>
          </w:rPr>
          <w:t>https://tinyurl.com/r4du7whh</w:t>
        </w:r>
      </w:hyperlink>
      <w:r w:rsidR="002C7D2F">
        <w:rPr>
          <w:rFonts w:ascii="Georgia" w:eastAsia="Times New Roman" w:hAnsi="Georgia" w:cstheme="minorHAnsi"/>
          <w:color w:val="000000"/>
          <w:sz w:val="24"/>
          <w:szCs w:val="24"/>
        </w:rPr>
        <w:t xml:space="preserve"> </w:t>
      </w:r>
      <w:r w:rsidR="002C7D2F" w:rsidRPr="002C7D2F">
        <w:rPr>
          <w:rFonts w:ascii="Georgia" w:eastAsia="Times New Roman" w:hAnsi="Georgia" w:cstheme="minorHAnsi"/>
          <w:color w:val="000000"/>
          <w:sz w:val="24"/>
          <w:szCs w:val="24"/>
        </w:rPr>
        <w:t xml:space="preserve"> </w:t>
      </w:r>
    </w:p>
    <w:p w14:paraId="212F8019" w14:textId="689D5C8D" w:rsidR="000A2C94" w:rsidRPr="000A2C94" w:rsidRDefault="000A2C94" w:rsidP="000A2C94">
      <w:pPr>
        <w:spacing w:after="0"/>
        <w:rPr>
          <w:rFonts w:ascii="Times New Roman" w:hAnsi="Times New Roman" w:cs="Times New Roman"/>
          <w:b/>
          <w:bCs/>
          <w:color w:val="2F5496" w:themeColor="accent1" w:themeShade="BF"/>
          <w:sz w:val="40"/>
          <w:szCs w:val="40"/>
        </w:rPr>
      </w:pPr>
      <w:r w:rsidRPr="000A2C94">
        <w:rPr>
          <w:rFonts w:ascii="Times New Roman" w:hAnsi="Times New Roman" w:cs="Times New Roman"/>
          <w:b/>
          <w:bCs/>
          <w:color w:val="2F5496" w:themeColor="accent1" w:themeShade="BF"/>
          <w:sz w:val="40"/>
          <w:szCs w:val="40"/>
        </w:rPr>
        <w:lastRenderedPageBreak/>
        <w:t xml:space="preserve">What’s New </w:t>
      </w:r>
      <w:r>
        <w:rPr>
          <w:rFonts w:ascii="Times New Roman" w:hAnsi="Times New Roman" w:cs="Times New Roman"/>
          <w:b/>
          <w:bCs/>
          <w:color w:val="2F5496" w:themeColor="accent1" w:themeShade="BF"/>
          <w:sz w:val="40"/>
          <w:szCs w:val="40"/>
        </w:rPr>
        <w:t>Intern</w:t>
      </w:r>
      <w:r w:rsidRPr="000A2C94">
        <w:rPr>
          <w:rFonts w:ascii="Times New Roman" w:hAnsi="Times New Roman" w:cs="Times New Roman"/>
          <w:b/>
          <w:bCs/>
          <w:color w:val="2F5496" w:themeColor="accent1" w:themeShade="BF"/>
          <w:sz w:val="40"/>
          <w:szCs w:val="40"/>
        </w:rPr>
        <w:t>ationally:</w:t>
      </w:r>
    </w:p>
    <w:p w14:paraId="5976B060" w14:textId="77777777" w:rsidR="000A2C94" w:rsidRPr="000A2C94" w:rsidRDefault="000A2C94" w:rsidP="000A2C94">
      <w:pPr>
        <w:spacing w:after="0"/>
        <w:rPr>
          <w:rFonts w:ascii="Georgia" w:eastAsia="Times New Roman" w:hAnsi="Georgia" w:cstheme="minorHAnsi"/>
          <w:b/>
          <w:bCs/>
          <w:color w:val="000000"/>
          <w:sz w:val="24"/>
          <w:szCs w:val="24"/>
        </w:rPr>
      </w:pPr>
      <w:r w:rsidRPr="000A2C94">
        <w:rPr>
          <w:rFonts w:ascii="Georgia" w:eastAsia="Times New Roman" w:hAnsi="Georgia" w:cstheme="minorHAnsi"/>
          <w:b/>
          <w:bCs/>
          <w:color w:val="000000"/>
          <w:sz w:val="24"/>
          <w:szCs w:val="24"/>
        </w:rPr>
        <w:t>United States and Iran:</w:t>
      </w:r>
    </w:p>
    <w:p w14:paraId="427D7FAA" w14:textId="04CD77B9" w:rsidR="00CF0531" w:rsidRDefault="00CF0531" w:rsidP="000A2C94">
      <w:pPr>
        <w:pStyle w:val="ListParagraph"/>
        <w:numPr>
          <w:ilvl w:val="0"/>
          <w:numId w:val="22"/>
        </w:numPr>
        <w:spacing w:after="0"/>
        <w:rPr>
          <w:rFonts w:ascii="Georgia" w:eastAsia="Times New Roman" w:hAnsi="Georgia" w:cstheme="minorHAnsi"/>
          <w:color w:val="000000"/>
          <w:sz w:val="24"/>
          <w:szCs w:val="24"/>
        </w:rPr>
      </w:pPr>
      <w:r>
        <w:rPr>
          <w:rFonts w:ascii="Georgia" w:eastAsia="Times New Roman" w:hAnsi="Georgia" w:cstheme="minorHAnsi"/>
          <w:color w:val="000000"/>
          <w:sz w:val="24"/>
          <w:szCs w:val="24"/>
        </w:rPr>
        <w:t xml:space="preserve">One US contractor killed, </w:t>
      </w:r>
      <w:r w:rsidR="000A2C94">
        <w:rPr>
          <w:rFonts w:ascii="Georgia" w:eastAsia="Times New Roman" w:hAnsi="Georgia" w:cstheme="minorHAnsi"/>
          <w:color w:val="000000"/>
          <w:sz w:val="24"/>
          <w:szCs w:val="24"/>
        </w:rPr>
        <w:t>one US contractor injured and five US service members wounded after drone strike by militias linked to Iran on Thursday, March 23</w:t>
      </w:r>
      <w:r w:rsidR="000A2C94" w:rsidRPr="000A2C94">
        <w:rPr>
          <w:rFonts w:ascii="Georgia" w:eastAsia="Times New Roman" w:hAnsi="Georgia" w:cstheme="minorHAnsi"/>
          <w:color w:val="000000"/>
          <w:sz w:val="24"/>
          <w:szCs w:val="24"/>
          <w:vertAlign w:val="superscript"/>
        </w:rPr>
        <w:t>rd</w:t>
      </w:r>
      <w:r w:rsidR="000A2C94">
        <w:rPr>
          <w:rFonts w:ascii="Georgia" w:eastAsia="Times New Roman" w:hAnsi="Georgia" w:cstheme="minorHAnsi"/>
          <w:color w:val="000000"/>
          <w:sz w:val="24"/>
          <w:szCs w:val="24"/>
        </w:rPr>
        <w:t xml:space="preserve">. </w:t>
      </w:r>
    </w:p>
    <w:p w14:paraId="60BB94D4" w14:textId="48B1E6F3" w:rsidR="000A2C94" w:rsidRDefault="000A2C94" w:rsidP="000A2C94">
      <w:pPr>
        <w:pStyle w:val="ListParagraph"/>
        <w:numPr>
          <w:ilvl w:val="0"/>
          <w:numId w:val="22"/>
        </w:numPr>
        <w:spacing w:after="0"/>
        <w:rPr>
          <w:rFonts w:ascii="Georgia" w:eastAsia="Times New Roman" w:hAnsi="Georgia" w:cstheme="minorHAnsi"/>
          <w:color w:val="000000"/>
          <w:sz w:val="24"/>
          <w:szCs w:val="24"/>
        </w:rPr>
      </w:pPr>
      <w:r w:rsidRPr="000A2C94">
        <w:rPr>
          <w:rFonts w:ascii="Georgia" w:eastAsia="Times New Roman" w:hAnsi="Georgia" w:cstheme="minorHAnsi"/>
          <w:color w:val="000000"/>
          <w:sz w:val="24"/>
          <w:szCs w:val="24"/>
        </w:rPr>
        <w:t>In response, the U.S. Central Command conducted "precision airstrikes" on groups it says were connected with Iran's Revolutionary Guard Corps.</w:t>
      </w:r>
    </w:p>
    <w:p w14:paraId="6BF5D21D" w14:textId="3C9C60E8" w:rsidR="000A2C94" w:rsidRDefault="000A2C94" w:rsidP="000A2C94">
      <w:pPr>
        <w:pStyle w:val="ListParagraph"/>
        <w:numPr>
          <w:ilvl w:val="0"/>
          <w:numId w:val="22"/>
        </w:numPr>
        <w:spacing w:after="0"/>
        <w:rPr>
          <w:rFonts w:ascii="Georgia" w:eastAsia="Times New Roman" w:hAnsi="Georgia" w:cstheme="minorHAnsi"/>
          <w:color w:val="000000"/>
          <w:sz w:val="24"/>
          <w:szCs w:val="24"/>
        </w:rPr>
      </w:pPr>
      <w:r w:rsidRPr="000A2C94">
        <w:rPr>
          <w:rFonts w:ascii="Georgia" w:eastAsia="Times New Roman" w:hAnsi="Georgia" w:cstheme="minorHAnsi"/>
          <w:color w:val="000000"/>
          <w:sz w:val="24"/>
          <w:szCs w:val="24"/>
        </w:rPr>
        <w:t>U.S. forces in eastern Syria were targeted in a rocket attack Friday morning</w:t>
      </w:r>
      <w:r>
        <w:rPr>
          <w:rFonts w:ascii="Georgia" w:eastAsia="Times New Roman" w:hAnsi="Georgia" w:cstheme="minorHAnsi"/>
          <w:color w:val="000000"/>
          <w:sz w:val="24"/>
          <w:szCs w:val="24"/>
        </w:rPr>
        <w:t xml:space="preserve">.  </w:t>
      </w:r>
      <w:r w:rsidRPr="000A2C94">
        <w:rPr>
          <w:rFonts w:ascii="Georgia" w:eastAsia="Times New Roman" w:hAnsi="Georgia" w:cstheme="minorHAnsi"/>
          <w:color w:val="000000"/>
          <w:sz w:val="24"/>
          <w:szCs w:val="24"/>
        </w:rPr>
        <w:t>In the attack, "10 rockets targeted coalition forces at the Green Village in northeast Syria," U.S. Central Command said in a news release issued Friday.</w:t>
      </w:r>
      <w:r>
        <w:rPr>
          <w:rFonts w:ascii="Georgia" w:eastAsia="Times New Roman" w:hAnsi="Georgia" w:cstheme="minorHAnsi"/>
          <w:color w:val="000000"/>
          <w:sz w:val="24"/>
          <w:szCs w:val="24"/>
        </w:rPr>
        <w:t xml:space="preserve">  There were no injuries to US forces or their partners.</w:t>
      </w:r>
    </w:p>
    <w:p w14:paraId="563E8084" w14:textId="023ED3EF" w:rsidR="000A2C94" w:rsidRPr="000A2C94" w:rsidRDefault="000A2C94" w:rsidP="000A2C94">
      <w:pPr>
        <w:spacing w:after="0"/>
        <w:rPr>
          <w:rFonts w:ascii="Georgia" w:eastAsia="Times New Roman" w:hAnsi="Georgia" w:cstheme="minorHAnsi"/>
          <w:b/>
          <w:bCs/>
          <w:color w:val="000000"/>
          <w:sz w:val="24"/>
          <w:szCs w:val="24"/>
        </w:rPr>
      </w:pPr>
      <w:r w:rsidRPr="000A2C94">
        <w:rPr>
          <w:rFonts w:ascii="Georgia" w:eastAsia="Times New Roman" w:hAnsi="Georgia" w:cstheme="minorHAnsi"/>
          <w:b/>
          <w:bCs/>
          <w:color w:val="000000"/>
          <w:sz w:val="24"/>
          <w:szCs w:val="24"/>
        </w:rPr>
        <w:t>China and Russia Alliance:</w:t>
      </w:r>
    </w:p>
    <w:p w14:paraId="3F551C9D" w14:textId="67A12F13" w:rsidR="000A2C94" w:rsidRPr="006C0F20" w:rsidRDefault="006C0F20" w:rsidP="000A2C94">
      <w:pPr>
        <w:pStyle w:val="ListParagraph"/>
        <w:numPr>
          <w:ilvl w:val="0"/>
          <w:numId w:val="22"/>
        </w:numPr>
        <w:spacing w:after="0"/>
        <w:rPr>
          <w:rFonts w:ascii="Georgia" w:eastAsia="Times New Roman" w:hAnsi="Georgia" w:cstheme="minorHAnsi"/>
          <w:color w:val="000000"/>
          <w:sz w:val="24"/>
          <w:szCs w:val="24"/>
        </w:rPr>
      </w:pPr>
      <w:r w:rsidRPr="006C0F20">
        <w:rPr>
          <w:rFonts w:ascii="Georgia" w:eastAsia="Times New Roman" w:hAnsi="Georgia" w:cstheme="minorHAnsi"/>
          <w:color w:val="000000"/>
          <w:sz w:val="24"/>
          <w:szCs w:val="24"/>
        </w:rPr>
        <w:t>This growing alliance between America’s two greatest strategic and military challengers has the potential to shift the global order as profoundly as the United States did a half-century ago. America and its democratic allies had better be ready to respond.</w:t>
      </w:r>
    </w:p>
    <w:p w14:paraId="594BBBCB" w14:textId="77777777" w:rsidR="00452636" w:rsidRPr="00452636" w:rsidRDefault="00452636" w:rsidP="00452636">
      <w:pPr>
        <w:spacing w:after="0"/>
        <w:rPr>
          <w:rFonts w:ascii="Georgia" w:eastAsia="Times New Roman" w:hAnsi="Georgia" w:cstheme="minorHAnsi"/>
          <w:color w:val="000000"/>
          <w:sz w:val="24"/>
          <w:szCs w:val="24"/>
        </w:rPr>
      </w:pPr>
    </w:p>
    <w:p w14:paraId="2DB408F4" w14:textId="77777777" w:rsidR="0073505B" w:rsidRPr="00452636" w:rsidRDefault="0073505B" w:rsidP="0073505B">
      <w:pPr>
        <w:spacing w:after="0"/>
        <w:rPr>
          <w:rFonts w:ascii="Georgia" w:eastAsia="Times New Roman" w:hAnsi="Georgia" w:cstheme="minorHAnsi"/>
          <w:b/>
          <w:bCs/>
          <w:color w:val="000000"/>
          <w:sz w:val="24"/>
          <w:szCs w:val="24"/>
        </w:rPr>
      </w:pPr>
    </w:p>
    <w:p w14:paraId="0432798F" w14:textId="77777777" w:rsidR="00F93CCF" w:rsidRPr="00F93CCF" w:rsidRDefault="00F93CCF" w:rsidP="00584A70">
      <w:pPr>
        <w:spacing w:after="0"/>
        <w:rPr>
          <w:rFonts w:ascii="Georgia" w:eastAsia="Times New Roman" w:hAnsi="Georgia" w:cstheme="minorHAnsi"/>
          <w:i/>
          <w:iCs/>
          <w:color w:val="000000"/>
          <w:sz w:val="24"/>
          <w:szCs w:val="24"/>
        </w:rPr>
      </w:pPr>
    </w:p>
    <w:p w14:paraId="188BDF6E" w14:textId="157EDFE4" w:rsidR="00147797" w:rsidRPr="002B135A" w:rsidRDefault="00147797" w:rsidP="00FE5895">
      <w:pPr>
        <w:pStyle w:val="ListParagraph"/>
        <w:ind w:left="0"/>
        <w:jc w:val="center"/>
        <w:rPr>
          <w:b/>
          <w:bCs/>
          <w:color w:val="1F3864" w:themeColor="accent1" w:themeShade="80"/>
          <w:sz w:val="28"/>
          <w:szCs w:val="28"/>
        </w:rPr>
      </w:pPr>
      <w:r w:rsidRPr="002B135A">
        <w:rPr>
          <w:b/>
          <w:bCs/>
          <w:color w:val="1F3864" w:themeColor="accent1" w:themeShade="80"/>
          <w:sz w:val="28"/>
          <w:szCs w:val="28"/>
        </w:rPr>
        <w:t>***</w:t>
      </w:r>
      <w:r w:rsidR="002B135A">
        <w:rPr>
          <w:b/>
          <w:bCs/>
          <w:color w:val="1F3864" w:themeColor="accent1" w:themeShade="80"/>
          <w:sz w:val="28"/>
          <w:szCs w:val="28"/>
        </w:rPr>
        <w:t>****************************************************************</w:t>
      </w:r>
    </w:p>
    <w:p w14:paraId="75D3A115" w14:textId="78D5EE2B" w:rsidR="006F1BE3" w:rsidRDefault="006F1BE3" w:rsidP="00FE5895">
      <w:pPr>
        <w:pStyle w:val="ListParagraph"/>
        <w:ind w:left="0"/>
        <w:jc w:val="center"/>
        <w:rPr>
          <w:b/>
          <w:bCs/>
          <w:color w:val="C00000"/>
          <w:sz w:val="28"/>
          <w:szCs w:val="28"/>
        </w:rPr>
      </w:pPr>
      <w:r>
        <w:rPr>
          <w:b/>
          <w:bCs/>
          <w:color w:val="C00000"/>
          <w:sz w:val="28"/>
          <w:szCs w:val="28"/>
        </w:rPr>
        <w:t>If you haven’t seen it yet,</w:t>
      </w:r>
    </w:p>
    <w:p w14:paraId="6206DC3F" w14:textId="77777777" w:rsidR="00FE5895" w:rsidRDefault="00147797" w:rsidP="00FE5895">
      <w:pPr>
        <w:pStyle w:val="ListParagraph"/>
        <w:ind w:left="0"/>
        <w:jc w:val="center"/>
        <w:rPr>
          <w:color w:val="C00000"/>
          <w:sz w:val="28"/>
          <w:szCs w:val="28"/>
        </w:rPr>
      </w:pPr>
      <w:r w:rsidRPr="00A32990">
        <w:rPr>
          <w:b/>
          <w:bCs/>
          <w:color w:val="C00000"/>
          <w:sz w:val="28"/>
          <w:szCs w:val="28"/>
        </w:rPr>
        <w:t>Check out Tucker Carlson’s Special</w:t>
      </w:r>
      <w:r>
        <w:rPr>
          <w:b/>
          <w:bCs/>
          <w:color w:val="C00000"/>
          <w:sz w:val="28"/>
          <w:szCs w:val="28"/>
        </w:rPr>
        <w:t>,</w:t>
      </w:r>
      <w:r w:rsidRPr="00A32990">
        <w:rPr>
          <w:b/>
          <w:bCs/>
          <w:color w:val="C00000"/>
          <w:sz w:val="28"/>
          <w:szCs w:val="28"/>
        </w:rPr>
        <w:t xml:space="preserve"> “Patriot Purge”</w:t>
      </w:r>
      <w:r>
        <w:rPr>
          <w:b/>
          <w:bCs/>
          <w:color w:val="C00000"/>
          <w:sz w:val="28"/>
          <w:szCs w:val="28"/>
        </w:rPr>
        <w:t>,</w:t>
      </w:r>
      <w:r w:rsidRPr="00A32990">
        <w:rPr>
          <w:b/>
          <w:bCs/>
          <w:color w:val="C00000"/>
          <w:sz w:val="28"/>
          <w:szCs w:val="28"/>
        </w:rPr>
        <w:t xml:space="preserve"> regarding the Events of January 6</w:t>
      </w:r>
      <w:r w:rsidRPr="00A32990">
        <w:rPr>
          <w:b/>
          <w:bCs/>
          <w:color w:val="C00000"/>
          <w:sz w:val="28"/>
          <w:szCs w:val="28"/>
          <w:vertAlign w:val="superscript"/>
        </w:rPr>
        <w:t>th</w:t>
      </w:r>
      <w:r w:rsidRPr="00A32990">
        <w:rPr>
          <w:b/>
          <w:bCs/>
          <w:color w:val="C00000"/>
          <w:sz w:val="28"/>
          <w:szCs w:val="28"/>
        </w:rPr>
        <w:t>:</w:t>
      </w:r>
      <w:r w:rsidRPr="00A32990">
        <w:rPr>
          <w:color w:val="C00000"/>
          <w:sz w:val="28"/>
          <w:szCs w:val="28"/>
        </w:rPr>
        <w:t xml:space="preserve">  </w:t>
      </w:r>
    </w:p>
    <w:p w14:paraId="64B52803" w14:textId="77777777" w:rsidR="00FE5895" w:rsidRDefault="00000000" w:rsidP="00FE5895">
      <w:pPr>
        <w:pStyle w:val="ListParagraph"/>
        <w:ind w:left="0"/>
        <w:jc w:val="center"/>
        <w:rPr>
          <w:sz w:val="28"/>
          <w:szCs w:val="28"/>
        </w:rPr>
      </w:pPr>
      <w:hyperlink r:id="rId15" w:history="1">
        <w:r w:rsidR="00FE5895" w:rsidRPr="00FE5895">
          <w:rPr>
            <w:rStyle w:val="Hyperlink"/>
            <w:sz w:val="28"/>
            <w:szCs w:val="28"/>
          </w:rPr>
          <w:t>www.tuckercarlson.com</w:t>
        </w:r>
      </w:hyperlink>
      <w:r w:rsidR="00147797">
        <w:rPr>
          <w:sz w:val="28"/>
          <w:szCs w:val="28"/>
        </w:rPr>
        <w:t xml:space="preserve"> </w:t>
      </w:r>
    </w:p>
    <w:p w14:paraId="4907482A" w14:textId="60F65203" w:rsidR="00147797" w:rsidRDefault="00147797" w:rsidP="00FE5895">
      <w:pPr>
        <w:pStyle w:val="ListParagraph"/>
        <w:ind w:left="0"/>
        <w:jc w:val="center"/>
        <w:rPr>
          <w:b/>
          <w:bCs/>
          <w:color w:val="C00000"/>
          <w:sz w:val="28"/>
          <w:szCs w:val="28"/>
        </w:rPr>
      </w:pPr>
      <w:r w:rsidRPr="00A32990">
        <w:rPr>
          <w:b/>
          <w:bCs/>
          <w:color w:val="C00000"/>
          <w:sz w:val="28"/>
          <w:szCs w:val="28"/>
        </w:rPr>
        <w:t>You can watch free for 90 days.</w:t>
      </w:r>
    </w:p>
    <w:p w14:paraId="37685EDB" w14:textId="7F3A5709" w:rsidR="00147797" w:rsidRPr="002B135A" w:rsidRDefault="00147797" w:rsidP="00FE5895">
      <w:pPr>
        <w:pStyle w:val="ListParagraph"/>
        <w:ind w:left="0"/>
        <w:jc w:val="center"/>
        <w:rPr>
          <w:color w:val="1F3864" w:themeColor="accent1" w:themeShade="80"/>
          <w:sz w:val="28"/>
          <w:szCs w:val="28"/>
        </w:rPr>
      </w:pPr>
      <w:r w:rsidRPr="002B135A">
        <w:rPr>
          <w:b/>
          <w:bCs/>
          <w:color w:val="1F3864" w:themeColor="accent1" w:themeShade="80"/>
          <w:sz w:val="28"/>
          <w:szCs w:val="28"/>
        </w:rPr>
        <w:t>***</w:t>
      </w:r>
      <w:r w:rsidR="002B135A">
        <w:rPr>
          <w:b/>
          <w:bCs/>
          <w:color w:val="1F3864" w:themeColor="accent1" w:themeShade="80"/>
          <w:sz w:val="28"/>
          <w:szCs w:val="28"/>
        </w:rPr>
        <w:t>****************************************************************</w:t>
      </w:r>
    </w:p>
    <w:p w14:paraId="0E2ED96B" w14:textId="6A8DF7D7" w:rsidR="00466019" w:rsidRDefault="00466019" w:rsidP="001B4E47">
      <w:pPr>
        <w:pStyle w:val="ListParagraph"/>
      </w:pPr>
    </w:p>
    <w:p w14:paraId="2AA12102" w14:textId="6EE0A388" w:rsidR="0064200E" w:rsidRPr="006F6991" w:rsidRDefault="0064200E" w:rsidP="006F6991">
      <w:pPr>
        <w:shd w:val="clear" w:color="auto" w:fill="FFFFFF"/>
        <w:spacing w:after="330" w:line="240" w:lineRule="auto"/>
        <w:rPr>
          <w:rStyle w:val="Hyperlink"/>
          <w:rFonts w:ascii="Times New Roman" w:eastAsia="Times New Roman" w:hAnsi="Times New Roman" w:cs="Times New Roman"/>
          <w:b/>
          <w:bCs/>
          <w:color w:val="2F5496" w:themeColor="accent1" w:themeShade="BF"/>
          <w:sz w:val="40"/>
          <w:szCs w:val="40"/>
          <w:u w:val="none"/>
        </w:rPr>
      </w:pPr>
      <w:r w:rsidRPr="00F068A7">
        <w:rPr>
          <w:rFonts w:ascii="Times New Roman" w:hAnsi="Times New Roman" w:cs="Times New Roman"/>
          <w:b/>
          <w:bCs/>
          <w:color w:val="2F5496" w:themeColor="accent1" w:themeShade="BF"/>
          <w:sz w:val="40"/>
          <w:szCs w:val="40"/>
        </w:rPr>
        <w:t>Upcoming Events</w:t>
      </w:r>
      <w:r w:rsidRPr="00F068A7">
        <w:rPr>
          <w:rFonts w:ascii="Times New Roman" w:hAnsi="Times New Roman" w:cs="Times New Roman"/>
          <w:color w:val="2F5496" w:themeColor="accent1" w:themeShade="BF"/>
          <w:sz w:val="40"/>
          <w:szCs w:val="40"/>
        </w:rPr>
        <w:t>:</w:t>
      </w:r>
    </w:p>
    <w:p w14:paraId="135307B1" w14:textId="2C637FB2" w:rsidR="00110781" w:rsidRDefault="0064200E" w:rsidP="00F068A7">
      <w:pPr>
        <w:pStyle w:val="ListParagraph"/>
        <w:numPr>
          <w:ilvl w:val="0"/>
          <w:numId w:val="1"/>
        </w:numPr>
        <w:rPr>
          <w:rFonts w:ascii="Georgia" w:hAnsi="Georgia"/>
          <w:sz w:val="24"/>
          <w:szCs w:val="24"/>
        </w:rPr>
      </w:pPr>
      <w:r w:rsidRPr="000B1A7E">
        <w:rPr>
          <w:rStyle w:val="Hyperlink"/>
          <w:rFonts w:ascii="Georgia" w:hAnsi="Georgia"/>
          <w:b/>
          <w:bCs/>
          <w:color w:val="auto"/>
          <w:sz w:val="24"/>
          <w:szCs w:val="24"/>
          <w:u w:val="none"/>
        </w:rPr>
        <w:t xml:space="preserve">Nocatee </w:t>
      </w:r>
      <w:r w:rsidR="00C62E6F">
        <w:rPr>
          <w:rStyle w:val="Hyperlink"/>
          <w:rFonts w:ascii="Georgia" w:hAnsi="Georgia"/>
          <w:b/>
          <w:bCs/>
          <w:color w:val="auto"/>
          <w:sz w:val="24"/>
          <w:szCs w:val="24"/>
          <w:u w:val="none"/>
        </w:rPr>
        <w:t>Conservative</w:t>
      </w:r>
      <w:r w:rsidRPr="000B1A7E">
        <w:rPr>
          <w:rStyle w:val="Hyperlink"/>
          <w:rFonts w:ascii="Georgia" w:hAnsi="Georgia"/>
          <w:b/>
          <w:bCs/>
          <w:color w:val="auto"/>
          <w:sz w:val="24"/>
          <w:szCs w:val="24"/>
          <w:u w:val="none"/>
        </w:rPr>
        <w:t xml:space="preserve"> Club:</w:t>
      </w:r>
      <w:r w:rsidRPr="000B1A7E">
        <w:rPr>
          <w:rFonts w:ascii="Georgia" w:hAnsi="Georgia"/>
          <w:sz w:val="24"/>
          <w:szCs w:val="24"/>
        </w:rPr>
        <w:t xml:space="preserve">  Monday</w:t>
      </w:r>
      <w:r w:rsidR="00D4539D">
        <w:rPr>
          <w:rFonts w:ascii="Georgia" w:hAnsi="Georgia"/>
          <w:sz w:val="24"/>
          <w:szCs w:val="24"/>
        </w:rPr>
        <w:t xml:space="preserve">, </w:t>
      </w:r>
      <w:r w:rsidR="002C7D2F">
        <w:rPr>
          <w:rFonts w:ascii="Georgia" w:hAnsi="Georgia"/>
          <w:sz w:val="24"/>
          <w:szCs w:val="24"/>
        </w:rPr>
        <w:t>April 17</w:t>
      </w:r>
      <w:r w:rsidR="00513F2E">
        <w:rPr>
          <w:rFonts w:ascii="Georgia" w:hAnsi="Georgia"/>
          <w:sz w:val="24"/>
          <w:szCs w:val="24"/>
        </w:rPr>
        <w:t xml:space="preserve">th </w:t>
      </w:r>
      <w:r w:rsidR="00513F2E" w:rsidRPr="00513F2E">
        <w:rPr>
          <w:rFonts w:ascii="Georgia" w:hAnsi="Georgia"/>
          <w:b/>
          <w:bCs/>
          <w:color w:val="C45911" w:themeColor="accent2" w:themeShade="BF"/>
          <w:sz w:val="24"/>
          <w:szCs w:val="24"/>
        </w:rPr>
        <w:t>New</w:t>
      </w:r>
      <w:r w:rsidR="00E81C18" w:rsidRPr="00513F2E">
        <w:rPr>
          <w:rFonts w:ascii="Georgia" w:hAnsi="Georgia"/>
          <w:b/>
          <w:bCs/>
          <w:color w:val="FF0000"/>
          <w:sz w:val="24"/>
          <w:szCs w:val="24"/>
        </w:rPr>
        <w:t xml:space="preserve"> </w:t>
      </w:r>
      <w:r w:rsidR="00E81C18" w:rsidRPr="00E81C18">
        <w:rPr>
          <w:rFonts w:ascii="Georgia" w:hAnsi="Georgia"/>
          <w:b/>
          <w:bCs/>
          <w:color w:val="C00000"/>
          <w:sz w:val="24"/>
          <w:szCs w:val="24"/>
        </w:rPr>
        <w:t>Location:</w:t>
      </w:r>
      <w:r w:rsidRPr="00E81C18">
        <w:rPr>
          <w:rFonts w:ascii="Georgia" w:hAnsi="Georgia"/>
          <w:color w:val="C00000"/>
          <w:sz w:val="24"/>
          <w:szCs w:val="24"/>
        </w:rPr>
        <w:t xml:space="preserve"> </w:t>
      </w:r>
      <w:r w:rsidR="00E81C18" w:rsidRPr="00E81C18">
        <w:rPr>
          <w:rFonts w:ascii="Georgia" w:hAnsi="Georgia"/>
          <w:b/>
          <w:bCs/>
          <w:color w:val="C00000"/>
          <w:sz w:val="24"/>
          <w:szCs w:val="24"/>
        </w:rPr>
        <w:t>Care Connect +, 351 Town Plaza Avenue, Suite 205, Nocatee, FL 32081</w:t>
      </w:r>
      <w:r w:rsidR="00E81C18">
        <w:rPr>
          <w:rFonts w:ascii="Georgia" w:hAnsi="Georgia"/>
          <w:sz w:val="24"/>
          <w:szCs w:val="24"/>
        </w:rPr>
        <w:t>.</w:t>
      </w:r>
      <w:r w:rsidRPr="000B1A7E">
        <w:rPr>
          <w:rFonts w:ascii="Georgia" w:hAnsi="Georgia"/>
          <w:sz w:val="24"/>
          <w:szCs w:val="24"/>
        </w:rPr>
        <w:t xml:space="preserve">  Doors open at </w:t>
      </w:r>
      <w:r w:rsidR="00D51F65">
        <w:rPr>
          <w:rFonts w:ascii="Georgia" w:hAnsi="Georgia"/>
          <w:sz w:val="24"/>
          <w:szCs w:val="24"/>
        </w:rPr>
        <w:t>5:</w:t>
      </w:r>
      <w:r w:rsidR="002C7D2F">
        <w:rPr>
          <w:rFonts w:ascii="Georgia" w:hAnsi="Georgia"/>
          <w:sz w:val="24"/>
          <w:szCs w:val="24"/>
        </w:rPr>
        <w:t>15</w:t>
      </w:r>
      <w:r w:rsidRPr="000B1A7E">
        <w:rPr>
          <w:rFonts w:ascii="Georgia" w:hAnsi="Georgia"/>
          <w:sz w:val="24"/>
          <w:szCs w:val="24"/>
        </w:rPr>
        <w:t xml:space="preserve"> pm, </w:t>
      </w:r>
      <w:r w:rsidR="00D51F65">
        <w:rPr>
          <w:rFonts w:ascii="Georgia" w:hAnsi="Georgia"/>
          <w:sz w:val="24"/>
          <w:szCs w:val="24"/>
        </w:rPr>
        <w:t>meeting</w:t>
      </w:r>
      <w:r w:rsidRPr="000B1A7E">
        <w:rPr>
          <w:rFonts w:ascii="Georgia" w:hAnsi="Georgia"/>
          <w:sz w:val="24"/>
          <w:szCs w:val="24"/>
        </w:rPr>
        <w:t xml:space="preserve"> start</w:t>
      </w:r>
      <w:r w:rsidR="00D51F65">
        <w:rPr>
          <w:rFonts w:ascii="Georgia" w:hAnsi="Georgia"/>
          <w:sz w:val="24"/>
          <w:szCs w:val="24"/>
        </w:rPr>
        <w:t>s</w:t>
      </w:r>
      <w:r w:rsidRPr="000B1A7E">
        <w:rPr>
          <w:rFonts w:ascii="Georgia" w:hAnsi="Georgia"/>
          <w:sz w:val="24"/>
          <w:szCs w:val="24"/>
        </w:rPr>
        <w:t xml:space="preserve"> at </w:t>
      </w:r>
      <w:r w:rsidR="00D51F65">
        <w:rPr>
          <w:rFonts w:ascii="Georgia" w:hAnsi="Georgia"/>
          <w:sz w:val="24"/>
          <w:szCs w:val="24"/>
        </w:rPr>
        <w:t>5</w:t>
      </w:r>
      <w:r w:rsidRPr="000B1A7E">
        <w:rPr>
          <w:rFonts w:ascii="Georgia" w:hAnsi="Georgia"/>
          <w:sz w:val="24"/>
          <w:szCs w:val="24"/>
        </w:rPr>
        <w:t>:</w:t>
      </w:r>
      <w:r w:rsidR="002C7D2F">
        <w:rPr>
          <w:rFonts w:ascii="Georgia" w:hAnsi="Georgia"/>
          <w:sz w:val="24"/>
          <w:szCs w:val="24"/>
        </w:rPr>
        <w:t>30</w:t>
      </w:r>
      <w:r w:rsidRPr="000B1A7E">
        <w:rPr>
          <w:rFonts w:ascii="Georgia" w:hAnsi="Georgia"/>
          <w:sz w:val="24"/>
          <w:szCs w:val="24"/>
        </w:rPr>
        <w:t xml:space="preserve"> pm</w:t>
      </w:r>
      <w:r w:rsidR="00D51F65">
        <w:rPr>
          <w:rFonts w:ascii="Georgia" w:hAnsi="Georgia"/>
          <w:sz w:val="24"/>
          <w:szCs w:val="24"/>
        </w:rPr>
        <w:t xml:space="preserve"> and will wrap up at 6:45 pm</w:t>
      </w:r>
      <w:r w:rsidRPr="000B1A7E">
        <w:rPr>
          <w:rFonts w:ascii="Georgia" w:hAnsi="Georgia"/>
          <w:sz w:val="24"/>
          <w:szCs w:val="24"/>
        </w:rPr>
        <w:t xml:space="preserve">, doors close at </w:t>
      </w:r>
      <w:r w:rsidR="00D51F65">
        <w:rPr>
          <w:rFonts w:ascii="Georgia" w:hAnsi="Georgia"/>
          <w:sz w:val="24"/>
          <w:szCs w:val="24"/>
        </w:rPr>
        <w:t>7</w:t>
      </w:r>
      <w:r w:rsidRPr="000B1A7E">
        <w:rPr>
          <w:rFonts w:ascii="Georgia" w:hAnsi="Georgia"/>
          <w:sz w:val="24"/>
          <w:szCs w:val="24"/>
        </w:rPr>
        <w:t>:00 pm</w:t>
      </w:r>
      <w:r w:rsidR="00E81C18">
        <w:rPr>
          <w:rFonts w:ascii="Georgia" w:hAnsi="Georgia"/>
          <w:sz w:val="24"/>
          <w:szCs w:val="24"/>
        </w:rPr>
        <w:t xml:space="preserve">.  </w:t>
      </w:r>
      <w:r w:rsidR="002C7D2F">
        <w:rPr>
          <w:rFonts w:ascii="Georgia" w:hAnsi="Georgia"/>
          <w:sz w:val="24"/>
          <w:szCs w:val="24"/>
        </w:rPr>
        <w:t xml:space="preserve">David Ray, Lisa </w:t>
      </w:r>
      <w:r w:rsidR="009B4E26">
        <w:rPr>
          <w:rFonts w:ascii="Georgia" w:hAnsi="Georgia"/>
          <w:sz w:val="24"/>
          <w:szCs w:val="24"/>
        </w:rPr>
        <w:t>McGlynn</w:t>
      </w:r>
      <w:r w:rsidR="002C7D2F">
        <w:rPr>
          <w:rFonts w:ascii="Georgia" w:hAnsi="Georgia"/>
          <w:sz w:val="24"/>
          <w:szCs w:val="24"/>
        </w:rPr>
        <w:t xml:space="preserve"> and Mario </w:t>
      </w:r>
      <w:proofErr w:type="spellStart"/>
      <w:r w:rsidR="002C7D2F">
        <w:rPr>
          <w:rFonts w:ascii="Georgia" w:hAnsi="Georgia"/>
          <w:sz w:val="24"/>
          <w:szCs w:val="24"/>
        </w:rPr>
        <w:t>Dipola</w:t>
      </w:r>
      <w:proofErr w:type="spellEnd"/>
      <w:r w:rsidR="002C7D2F">
        <w:rPr>
          <w:rFonts w:ascii="Georgia" w:hAnsi="Georgia"/>
          <w:sz w:val="24"/>
          <w:szCs w:val="24"/>
        </w:rPr>
        <w:t xml:space="preserve"> will be our guests as we discuss overdevelopment and what can be done to curtail some of the building.</w:t>
      </w:r>
    </w:p>
    <w:p w14:paraId="5C790BC1" w14:textId="0427CE3B" w:rsidR="008D69A4" w:rsidRPr="008D69A4" w:rsidRDefault="008D69A4" w:rsidP="008D69A4">
      <w:pPr>
        <w:pStyle w:val="ListParagraph"/>
        <w:numPr>
          <w:ilvl w:val="0"/>
          <w:numId w:val="1"/>
        </w:numPr>
        <w:rPr>
          <w:rStyle w:val="Hyperlink"/>
          <w:rFonts w:ascii="Georgia" w:hAnsi="Georgia"/>
          <w:color w:val="auto"/>
          <w:sz w:val="24"/>
          <w:szCs w:val="24"/>
          <w:u w:val="none"/>
          <w:lang w:val="en"/>
        </w:rPr>
      </w:pPr>
      <w:r>
        <w:rPr>
          <w:rStyle w:val="Hyperlink"/>
          <w:rFonts w:ascii="Georgia" w:hAnsi="Georgia"/>
          <w:b/>
          <w:bCs/>
          <w:color w:val="auto"/>
          <w:sz w:val="24"/>
          <w:szCs w:val="24"/>
          <w:u w:val="none"/>
        </w:rPr>
        <w:t>Board of County Commissioners Meetings:</w:t>
      </w:r>
      <w:r>
        <w:rPr>
          <w:rStyle w:val="Hyperlink"/>
          <w:rFonts w:ascii="Georgia" w:hAnsi="Georgia"/>
          <w:color w:val="auto"/>
          <w:sz w:val="24"/>
          <w:szCs w:val="24"/>
          <w:u w:val="none"/>
        </w:rPr>
        <w:t xml:space="preserve">  </w:t>
      </w:r>
      <w:r w:rsidRPr="008D69A4">
        <w:rPr>
          <w:rFonts w:ascii="Georgia" w:hAnsi="Georgia"/>
          <w:sz w:val="24"/>
          <w:szCs w:val="24"/>
          <w:lang w:val="en"/>
        </w:rPr>
        <w:t>First and third Tuesdays each month at 9:00 am in the County Auditorium, 500 San Sebastian View, St. Augustine, FL.</w:t>
      </w:r>
    </w:p>
    <w:p w14:paraId="26F6A71F" w14:textId="1318EA4A" w:rsidR="00211A22" w:rsidRDefault="0064200E" w:rsidP="006155B3">
      <w:pPr>
        <w:pStyle w:val="ListParagraph"/>
        <w:numPr>
          <w:ilvl w:val="0"/>
          <w:numId w:val="1"/>
        </w:numPr>
        <w:rPr>
          <w:rFonts w:ascii="Georgia" w:hAnsi="Georgia"/>
          <w:sz w:val="24"/>
          <w:szCs w:val="24"/>
        </w:rPr>
      </w:pPr>
      <w:r w:rsidRPr="00137E05">
        <w:rPr>
          <w:rStyle w:val="Hyperlink"/>
          <w:rFonts w:ascii="Georgia" w:hAnsi="Georgia"/>
          <w:b/>
          <w:bCs/>
          <w:color w:val="auto"/>
          <w:sz w:val="24"/>
          <w:szCs w:val="24"/>
          <w:u w:val="none"/>
        </w:rPr>
        <w:t>St</w:t>
      </w:r>
      <w:r w:rsidRPr="00137E05">
        <w:rPr>
          <w:rFonts w:ascii="Georgia" w:hAnsi="Georgia"/>
          <w:sz w:val="24"/>
          <w:szCs w:val="24"/>
        </w:rPr>
        <w:t>.</w:t>
      </w:r>
      <w:r w:rsidRPr="00137E05">
        <w:rPr>
          <w:rFonts w:ascii="Georgia" w:hAnsi="Georgia"/>
          <w:b/>
          <w:bCs/>
          <w:sz w:val="24"/>
          <w:szCs w:val="24"/>
        </w:rPr>
        <w:t xml:space="preserve"> Johns County School Board Meetings</w:t>
      </w:r>
      <w:r w:rsidRPr="00137E05">
        <w:rPr>
          <w:rFonts w:ascii="Georgia" w:hAnsi="Georgia"/>
          <w:sz w:val="24"/>
          <w:szCs w:val="24"/>
        </w:rPr>
        <w:t xml:space="preserve">: </w:t>
      </w:r>
      <w:hyperlink r:id="rId16" w:history="1">
        <w:r w:rsidRPr="00137E05">
          <w:rPr>
            <w:rStyle w:val="Hyperlink"/>
            <w:rFonts w:ascii="Georgia" w:hAnsi="Georgia"/>
            <w:sz w:val="24"/>
            <w:szCs w:val="24"/>
          </w:rPr>
          <w:t>https://www.stjohns.k12.fl.us/meeting-notices/</w:t>
        </w:r>
      </w:hyperlink>
      <w:r w:rsidRPr="00137E05">
        <w:rPr>
          <w:rFonts w:ascii="Georgia" w:hAnsi="Georgia"/>
          <w:sz w:val="24"/>
          <w:szCs w:val="24"/>
        </w:rPr>
        <w:t xml:space="preserve"> </w:t>
      </w:r>
    </w:p>
    <w:p w14:paraId="1762258D" w14:textId="719002E2" w:rsidR="00CE60BE" w:rsidRDefault="00F068A7" w:rsidP="00513F2E">
      <w:pPr>
        <w:pStyle w:val="ListParagraph"/>
        <w:numPr>
          <w:ilvl w:val="0"/>
          <w:numId w:val="1"/>
        </w:numPr>
        <w:rPr>
          <w:b/>
          <w:bCs/>
          <w:color w:val="C00000"/>
          <w:sz w:val="28"/>
          <w:szCs w:val="28"/>
        </w:rPr>
      </w:pPr>
      <w:r>
        <w:rPr>
          <w:rStyle w:val="Hyperlink"/>
          <w:rFonts w:ascii="Georgia" w:hAnsi="Georgia"/>
          <w:b/>
          <w:bCs/>
          <w:color w:val="auto"/>
          <w:sz w:val="24"/>
          <w:szCs w:val="24"/>
          <w:u w:val="none"/>
        </w:rPr>
        <w:lastRenderedPageBreak/>
        <w:t>St Johns County R</w:t>
      </w:r>
      <w:r w:rsidR="008D69A4">
        <w:rPr>
          <w:rStyle w:val="Hyperlink"/>
          <w:rFonts w:ascii="Georgia" w:hAnsi="Georgia"/>
          <w:b/>
          <w:bCs/>
          <w:color w:val="auto"/>
          <w:sz w:val="24"/>
          <w:szCs w:val="24"/>
          <w:u w:val="none"/>
        </w:rPr>
        <w:t>epublican Executive Committee</w:t>
      </w:r>
      <w:r>
        <w:rPr>
          <w:rStyle w:val="Hyperlink"/>
          <w:rFonts w:ascii="Georgia" w:hAnsi="Georgia"/>
          <w:b/>
          <w:bCs/>
          <w:color w:val="auto"/>
          <w:sz w:val="24"/>
          <w:szCs w:val="24"/>
          <w:u w:val="none"/>
        </w:rPr>
        <w:t>:</w:t>
      </w:r>
      <w:r w:rsidR="008D69A4">
        <w:rPr>
          <w:rFonts w:ascii="Georgia" w:hAnsi="Georgia"/>
          <w:sz w:val="24"/>
          <w:szCs w:val="24"/>
        </w:rPr>
        <w:t xml:space="preserve"> </w:t>
      </w:r>
      <w:r w:rsidR="00513F2E">
        <w:rPr>
          <w:rFonts w:ascii="Georgia" w:hAnsi="Georgia"/>
          <w:sz w:val="24"/>
          <w:szCs w:val="24"/>
        </w:rPr>
        <w:t>First Thursday of the month</w:t>
      </w:r>
      <w:r w:rsidR="002C7D2F">
        <w:rPr>
          <w:rFonts w:ascii="Georgia" w:hAnsi="Georgia"/>
          <w:sz w:val="24"/>
          <w:szCs w:val="24"/>
        </w:rPr>
        <w:t xml:space="preserve">.  </w:t>
      </w:r>
      <w:proofErr w:type="spellStart"/>
      <w:r w:rsidR="002C7D2F">
        <w:rPr>
          <w:rFonts w:ascii="Georgia" w:hAnsi="Georgia"/>
          <w:sz w:val="24"/>
          <w:szCs w:val="24"/>
        </w:rPr>
        <w:t>Stjohns.gop</w:t>
      </w:r>
      <w:proofErr w:type="spellEnd"/>
      <w:r w:rsidR="002C7D2F">
        <w:rPr>
          <w:rFonts w:ascii="Georgia" w:hAnsi="Georgia"/>
          <w:sz w:val="24"/>
          <w:szCs w:val="24"/>
        </w:rPr>
        <w:t xml:space="preserve"> </w:t>
      </w:r>
      <w:r w:rsidR="00513F2E">
        <w:rPr>
          <w:rFonts w:ascii="Georgia" w:hAnsi="Georgia"/>
          <w:sz w:val="24"/>
          <w:szCs w:val="24"/>
        </w:rPr>
        <w:t xml:space="preserve"> </w:t>
      </w:r>
      <w:r w:rsidR="002C7D2F">
        <w:rPr>
          <w:rFonts w:ascii="Georgia" w:hAnsi="Georgia"/>
          <w:sz w:val="24"/>
          <w:szCs w:val="24"/>
        </w:rPr>
        <w:t xml:space="preserve"> </w:t>
      </w:r>
    </w:p>
    <w:p w14:paraId="155EC333" w14:textId="77777777" w:rsidR="000D4DAD" w:rsidRDefault="000D4DAD" w:rsidP="000D4DAD">
      <w:pPr>
        <w:spacing w:after="0"/>
        <w:jc w:val="center"/>
        <w:rPr>
          <w:b/>
          <w:bCs/>
          <w:color w:val="2F5496" w:themeColor="accent1" w:themeShade="BF"/>
          <w:sz w:val="40"/>
          <w:szCs w:val="40"/>
        </w:rPr>
      </w:pPr>
    </w:p>
    <w:p w14:paraId="6EA6DDC0" w14:textId="49F349B0" w:rsidR="000D4DAD" w:rsidRPr="00A1561E" w:rsidRDefault="000D4DAD" w:rsidP="000D4DAD">
      <w:pPr>
        <w:spacing w:after="0"/>
        <w:jc w:val="center"/>
        <w:rPr>
          <w:i/>
          <w:iCs/>
          <w:color w:val="2F5496" w:themeColor="accent1" w:themeShade="BF"/>
          <w:sz w:val="40"/>
          <w:szCs w:val="40"/>
        </w:rPr>
      </w:pPr>
      <w:r w:rsidRPr="00A1561E">
        <w:rPr>
          <w:b/>
          <w:bCs/>
          <w:color w:val="2F5496" w:themeColor="accent1" w:themeShade="BF"/>
          <w:sz w:val="40"/>
          <w:szCs w:val="40"/>
        </w:rPr>
        <w:t>The Next Nocatee Conservative Club Meeting:</w:t>
      </w:r>
    </w:p>
    <w:p w14:paraId="1295F0FC" w14:textId="77777777" w:rsidR="000D4DAD" w:rsidRPr="00CE60BE" w:rsidRDefault="000D4DAD" w:rsidP="000D4DAD">
      <w:pPr>
        <w:spacing w:after="0"/>
        <w:rPr>
          <w:b/>
          <w:bCs/>
          <w:color w:val="2F5496" w:themeColor="accent1" w:themeShade="BF"/>
          <w:sz w:val="10"/>
          <w:szCs w:val="10"/>
        </w:rPr>
      </w:pPr>
    </w:p>
    <w:p w14:paraId="1D4AAC1F" w14:textId="72E49BB1" w:rsidR="000D4DAD" w:rsidRPr="007946D4" w:rsidRDefault="002C7D2F" w:rsidP="000D4DAD">
      <w:pPr>
        <w:spacing w:after="0"/>
        <w:jc w:val="center"/>
        <w:rPr>
          <w:b/>
          <w:bCs/>
          <w:color w:val="C00000"/>
          <w:sz w:val="32"/>
          <w:szCs w:val="32"/>
        </w:rPr>
      </w:pPr>
      <w:r>
        <w:rPr>
          <w:b/>
          <w:bCs/>
          <w:color w:val="C00000"/>
          <w:sz w:val="32"/>
          <w:szCs w:val="32"/>
        </w:rPr>
        <w:t>April 17th</w:t>
      </w:r>
      <w:r w:rsidR="000D4DAD" w:rsidRPr="007946D4">
        <w:rPr>
          <w:b/>
          <w:bCs/>
          <w:color w:val="C00000"/>
          <w:sz w:val="32"/>
          <w:szCs w:val="32"/>
        </w:rPr>
        <w:t>, 202</w:t>
      </w:r>
      <w:r w:rsidR="000D4DAD">
        <w:rPr>
          <w:b/>
          <w:bCs/>
          <w:color w:val="C00000"/>
          <w:sz w:val="32"/>
          <w:szCs w:val="32"/>
        </w:rPr>
        <w:t>3</w:t>
      </w:r>
    </w:p>
    <w:p w14:paraId="54B9DA0E" w14:textId="77777777" w:rsidR="000D4DAD" w:rsidRDefault="000D4DAD" w:rsidP="000D4DAD">
      <w:pPr>
        <w:spacing w:after="0"/>
        <w:jc w:val="center"/>
        <w:rPr>
          <w:color w:val="C00000"/>
          <w:sz w:val="24"/>
          <w:szCs w:val="24"/>
        </w:rPr>
      </w:pPr>
      <w:r>
        <w:rPr>
          <w:color w:val="C00000"/>
          <w:sz w:val="24"/>
          <w:szCs w:val="24"/>
        </w:rPr>
        <w:t>The Flagler Building</w:t>
      </w:r>
    </w:p>
    <w:p w14:paraId="78EF3F26" w14:textId="77777777" w:rsidR="000D4DAD" w:rsidRDefault="000D4DAD" w:rsidP="000D4DAD">
      <w:pPr>
        <w:spacing w:after="0"/>
        <w:jc w:val="center"/>
        <w:rPr>
          <w:color w:val="C00000"/>
          <w:sz w:val="24"/>
          <w:szCs w:val="24"/>
        </w:rPr>
      </w:pPr>
      <w:r>
        <w:rPr>
          <w:color w:val="C00000"/>
          <w:sz w:val="24"/>
          <w:szCs w:val="24"/>
        </w:rPr>
        <w:t>Suite 205</w:t>
      </w:r>
    </w:p>
    <w:p w14:paraId="30C9AB56" w14:textId="286731D0" w:rsidR="00466019" w:rsidRPr="00513F2E" w:rsidRDefault="000D4DAD" w:rsidP="00513F2E">
      <w:pPr>
        <w:spacing w:after="0"/>
        <w:jc w:val="center"/>
        <w:rPr>
          <w:color w:val="C00000"/>
          <w:sz w:val="24"/>
          <w:szCs w:val="24"/>
        </w:rPr>
      </w:pPr>
      <w:r>
        <w:rPr>
          <w:color w:val="C00000"/>
          <w:sz w:val="24"/>
          <w:szCs w:val="24"/>
        </w:rPr>
        <w:t>Nocatee, FL 32081</w:t>
      </w:r>
    </w:p>
    <w:p w14:paraId="19E98ECA" w14:textId="30178C89" w:rsidR="009B4EF2" w:rsidRDefault="009B4EF2" w:rsidP="009B4EF2">
      <w:pPr>
        <w:pStyle w:val="ListParagraph"/>
        <w:rPr>
          <w:sz w:val="28"/>
          <w:szCs w:val="28"/>
        </w:rPr>
      </w:pPr>
    </w:p>
    <w:p w14:paraId="1277439B" w14:textId="37410BFC" w:rsidR="009B4EF2" w:rsidRPr="009839F7" w:rsidRDefault="009B4EF2" w:rsidP="00A32990">
      <w:pPr>
        <w:pStyle w:val="ListParagraph"/>
        <w:ind w:left="0"/>
        <w:rPr>
          <w:sz w:val="24"/>
          <w:szCs w:val="24"/>
        </w:rPr>
      </w:pPr>
      <w:r w:rsidRPr="009839F7">
        <w:rPr>
          <w:sz w:val="24"/>
          <w:szCs w:val="24"/>
        </w:rPr>
        <w:t>Patriotically yours,</w:t>
      </w:r>
    </w:p>
    <w:p w14:paraId="12B63874" w14:textId="1AF39FE8" w:rsidR="009B4EF2" w:rsidRPr="009839F7" w:rsidRDefault="009B4EF2" w:rsidP="00A32990">
      <w:pPr>
        <w:pStyle w:val="ListParagraph"/>
        <w:ind w:left="0"/>
        <w:rPr>
          <w:rFonts w:ascii="Lucida Calligraphy" w:hAnsi="Lucida Calligraphy"/>
          <w:sz w:val="24"/>
          <w:szCs w:val="24"/>
        </w:rPr>
      </w:pPr>
      <w:r w:rsidRPr="009839F7">
        <w:rPr>
          <w:rFonts w:ascii="Lucida Calligraphy" w:hAnsi="Lucida Calligraphy"/>
          <w:sz w:val="24"/>
          <w:szCs w:val="24"/>
        </w:rPr>
        <w:t>Michelle Milano</w:t>
      </w:r>
    </w:p>
    <w:p w14:paraId="0F4A501D" w14:textId="27E5C93C" w:rsidR="009B4EF2" w:rsidRDefault="009B4EF2" w:rsidP="00A32990">
      <w:pPr>
        <w:pStyle w:val="ListParagraph"/>
        <w:ind w:left="0"/>
        <w:rPr>
          <w:color w:val="C00000"/>
          <w:sz w:val="24"/>
          <w:szCs w:val="24"/>
        </w:rPr>
      </w:pPr>
      <w:r w:rsidRPr="009839F7">
        <w:rPr>
          <w:color w:val="C00000"/>
          <w:sz w:val="24"/>
          <w:szCs w:val="24"/>
        </w:rPr>
        <w:t xml:space="preserve">Nocatee </w:t>
      </w:r>
      <w:r w:rsidR="00CC0B65">
        <w:rPr>
          <w:color w:val="C00000"/>
          <w:sz w:val="24"/>
          <w:szCs w:val="24"/>
        </w:rPr>
        <w:t>Conservative</w:t>
      </w:r>
      <w:r w:rsidRPr="009839F7">
        <w:rPr>
          <w:color w:val="C00000"/>
          <w:sz w:val="24"/>
          <w:szCs w:val="24"/>
        </w:rPr>
        <w:t xml:space="preserve"> Club President</w:t>
      </w:r>
    </w:p>
    <w:p w14:paraId="5316D045" w14:textId="2D40C866" w:rsidR="00BC7641" w:rsidRDefault="00BC7641" w:rsidP="009B4EF2">
      <w:pPr>
        <w:pStyle w:val="ListParagraph"/>
        <w:rPr>
          <w:color w:val="C00000"/>
          <w:sz w:val="24"/>
          <w:szCs w:val="24"/>
        </w:rPr>
      </w:pPr>
    </w:p>
    <w:p w14:paraId="07A34502" w14:textId="39449C59" w:rsidR="00BC7641" w:rsidRPr="00BC7641" w:rsidRDefault="00BC7641" w:rsidP="00BC7641">
      <w:pPr>
        <w:spacing w:after="0"/>
        <w:jc w:val="center"/>
        <w:rPr>
          <w:i/>
          <w:iCs/>
          <w:color w:val="C00000"/>
          <w:sz w:val="20"/>
          <w:szCs w:val="20"/>
        </w:rPr>
      </w:pPr>
      <w:r w:rsidRPr="00BC7641">
        <w:rPr>
          <w:i/>
          <w:iCs/>
          <w:color w:val="C00000"/>
          <w:sz w:val="20"/>
          <w:szCs w:val="20"/>
        </w:rPr>
        <w:t xml:space="preserve">Please check the Nocatee </w:t>
      </w:r>
      <w:r w:rsidR="00CC0B65">
        <w:rPr>
          <w:i/>
          <w:iCs/>
          <w:color w:val="C00000"/>
          <w:sz w:val="20"/>
          <w:szCs w:val="20"/>
        </w:rPr>
        <w:t>Conservative</w:t>
      </w:r>
      <w:r w:rsidRPr="00BC7641">
        <w:rPr>
          <w:i/>
          <w:iCs/>
          <w:color w:val="C00000"/>
          <w:sz w:val="20"/>
          <w:szCs w:val="20"/>
        </w:rPr>
        <w:t xml:space="preserve"> Club website for more details</w:t>
      </w:r>
    </w:p>
    <w:p w14:paraId="1D9B0E82" w14:textId="1A4D6370" w:rsidR="00BC7641" w:rsidRDefault="00000000" w:rsidP="00BC7641">
      <w:pPr>
        <w:pStyle w:val="ListParagraph"/>
        <w:spacing w:after="0"/>
        <w:jc w:val="center"/>
        <w:rPr>
          <w:rStyle w:val="Hyperlink"/>
          <w:sz w:val="20"/>
          <w:szCs w:val="20"/>
        </w:rPr>
      </w:pPr>
      <w:hyperlink r:id="rId17" w:history="1">
        <w:r w:rsidR="00CC0B65" w:rsidRPr="003916F9">
          <w:rPr>
            <w:rStyle w:val="Hyperlink"/>
            <w:sz w:val="20"/>
            <w:szCs w:val="20"/>
          </w:rPr>
          <w:t>https://www.nocatee-conservative-club.org</w:t>
        </w:r>
      </w:hyperlink>
      <w:r w:rsidR="00FE5895">
        <w:rPr>
          <w:rStyle w:val="Hyperlink"/>
          <w:sz w:val="20"/>
          <w:szCs w:val="20"/>
        </w:rPr>
        <w:t xml:space="preserve"> </w:t>
      </w:r>
    </w:p>
    <w:p w14:paraId="0036FF12" w14:textId="77777777" w:rsidR="00BC7641" w:rsidRDefault="00BC7641" w:rsidP="00BC7641">
      <w:pPr>
        <w:pStyle w:val="ListParagraph"/>
        <w:spacing w:after="0"/>
        <w:jc w:val="center"/>
        <w:rPr>
          <w:rStyle w:val="Hyperlink"/>
          <w:color w:val="auto"/>
          <w:sz w:val="16"/>
          <w:szCs w:val="16"/>
          <w:u w:val="none"/>
        </w:rPr>
      </w:pPr>
    </w:p>
    <w:p w14:paraId="1F0AF0C4" w14:textId="79FD29BC" w:rsidR="00BC7641" w:rsidRPr="00BC7641" w:rsidRDefault="00BC7641" w:rsidP="00BC7641">
      <w:pPr>
        <w:pStyle w:val="ListParagraph"/>
        <w:spacing w:after="0"/>
        <w:jc w:val="center"/>
        <w:rPr>
          <w:rStyle w:val="Hyperlink"/>
          <w:color w:val="auto"/>
          <w:sz w:val="16"/>
          <w:szCs w:val="16"/>
          <w:u w:val="none"/>
        </w:rPr>
      </w:pPr>
      <w:r w:rsidRPr="00BC7641">
        <w:rPr>
          <w:rStyle w:val="Hyperlink"/>
          <w:color w:val="auto"/>
          <w:sz w:val="16"/>
          <w:szCs w:val="16"/>
          <w:u w:val="none"/>
        </w:rPr>
        <w:t>Reply “Unsubscribe</w:t>
      </w:r>
      <w:r>
        <w:rPr>
          <w:rStyle w:val="Hyperlink"/>
          <w:color w:val="auto"/>
          <w:sz w:val="16"/>
          <w:szCs w:val="16"/>
          <w:u w:val="none"/>
        </w:rPr>
        <w:t>”</w:t>
      </w:r>
      <w:r w:rsidRPr="00BC7641">
        <w:rPr>
          <w:rStyle w:val="Hyperlink"/>
          <w:color w:val="auto"/>
          <w:sz w:val="16"/>
          <w:szCs w:val="16"/>
          <w:u w:val="none"/>
        </w:rPr>
        <w:t xml:space="preserve"> if you no longer wish to receive these emails</w:t>
      </w:r>
    </w:p>
    <w:p w14:paraId="2954C906" w14:textId="77777777" w:rsidR="00BC7641" w:rsidRPr="009839F7" w:rsidRDefault="00BC7641" w:rsidP="009B4EF2">
      <w:pPr>
        <w:pStyle w:val="ListParagraph"/>
        <w:rPr>
          <w:color w:val="C00000"/>
          <w:sz w:val="24"/>
          <w:szCs w:val="24"/>
        </w:rPr>
      </w:pPr>
    </w:p>
    <w:sectPr w:rsidR="00BC7641" w:rsidRPr="009839F7">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4593" w14:textId="77777777" w:rsidR="00472F8C" w:rsidRDefault="00472F8C" w:rsidP="00AB1447">
      <w:pPr>
        <w:spacing w:after="0" w:line="240" w:lineRule="auto"/>
      </w:pPr>
      <w:r>
        <w:separator/>
      </w:r>
    </w:p>
  </w:endnote>
  <w:endnote w:type="continuationSeparator" w:id="0">
    <w:p w14:paraId="612E0B4F" w14:textId="77777777" w:rsidR="00472F8C" w:rsidRDefault="00472F8C" w:rsidP="00AB1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E0C1" w14:textId="77777777" w:rsidR="00C81324" w:rsidRDefault="00C81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C19C" w14:textId="77777777" w:rsidR="00C81324" w:rsidRDefault="00C813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2148" w14:textId="77777777" w:rsidR="00C81324" w:rsidRDefault="00C81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77B3" w14:textId="77777777" w:rsidR="00472F8C" w:rsidRDefault="00472F8C" w:rsidP="00AB1447">
      <w:pPr>
        <w:spacing w:after="0" w:line="240" w:lineRule="auto"/>
      </w:pPr>
      <w:r>
        <w:separator/>
      </w:r>
    </w:p>
  </w:footnote>
  <w:footnote w:type="continuationSeparator" w:id="0">
    <w:p w14:paraId="1F605FA4" w14:textId="77777777" w:rsidR="00472F8C" w:rsidRDefault="00472F8C" w:rsidP="00AB1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E498" w14:textId="77777777" w:rsidR="00C81324" w:rsidRDefault="00C81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34" w14:textId="406EC9F6" w:rsidR="00AB1447" w:rsidRPr="00AB1447" w:rsidRDefault="002546CA" w:rsidP="00AB1447">
    <w:pPr>
      <w:pStyle w:val="Header"/>
      <w:jc w:val="center"/>
      <w:rPr>
        <w:color w:val="FF0000"/>
        <w:sz w:val="36"/>
        <w:szCs w:val="36"/>
      </w:rPr>
    </w:pPr>
    <w:r>
      <w:rPr>
        <w:color w:val="FF0000"/>
        <w:sz w:val="36"/>
        <w:szCs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70DB" w14:textId="77777777" w:rsidR="00C81324" w:rsidRDefault="00C81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5A1A"/>
    <w:multiLevelType w:val="multilevel"/>
    <w:tmpl w:val="B622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69FF"/>
    <w:multiLevelType w:val="hybridMultilevel"/>
    <w:tmpl w:val="70E0D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34B"/>
    <w:multiLevelType w:val="hybridMultilevel"/>
    <w:tmpl w:val="391E8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4073D"/>
    <w:multiLevelType w:val="hybridMultilevel"/>
    <w:tmpl w:val="B38447C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9D377B9"/>
    <w:multiLevelType w:val="hybridMultilevel"/>
    <w:tmpl w:val="2C1C775C"/>
    <w:lvl w:ilvl="0" w:tplc="8198165A">
      <w:start w:val="1"/>
      <w:numFmt w:val="decimal"/>
      <w:lvlText w:val="%1."/>
      <w:lvlJc w:val="left"/>
      <w:pPr>
        <w:ind w:left="360" w:hanging="360"/>
      </w:pPr>
      <w:rPr>
        <w:b w:val="0"/>
        <w:bCs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E87004"/>
    <w:multiLevelType w:val="hybridMultilevel"/>
    <w:tmpl w:val="9B20A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6569E"/>
    <w:multiLevelType w:val="hybridMultilevel"/>
    <w:tmpl w:val="15F4A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F716A9"/>
    <w:multiLevelType w:val="multilevel"/>
    <w:tmpl w:val="0C7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2E2A2D"/>
    <w:multiLevelType w:val="hybridMultilevel"/>
    <w:tmpl w:val="77D24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0F144D"/>
    <w:multiLevelType w:val="hybridMultilevel"/>
    <w:tmpl w:val="0830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587930"/>
    <w:multiLevelType w:val="hybridMultilevel"/>
    <w:tmpl w:val="E6BC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22359"/>
    <w:multiLevelType w:val="hybridMultilevel"/>
    <w:tmpl w:val="889E8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070841"/>
    <w:multiLevelType w:val="multilevel"/>
    <w:tmpl w:val="877E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791074"/>
    <w:multiLevelType w:val="multilevel"/>
    <w:tmpl w:val="DC6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145119"/>
    <w:multiLevelType w:val="hybridMultilevel"/>
    <w:tmpl w:val="E72AE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871F1"/>
    <w:multiLevelType w:val="hybridMultilevel"/>
    <w:tmpl w:val="0A9E8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C45C71"/>
    <w:multiLevelType w:val="hybridMultilevel"/>
    <w:tmpl w:val="93E8C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2C368A"/>
    <w:multiLevelType w:val="hybridMultilevel"/>
    <w:tmpl w:val="17B01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5F37D8"/>
    <w:multiLevelType w:val="hybridMultilevel"/>
    <w:tmpl w:val="5268E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5A38A4"/>
    <w:multiLevelType w:val="hybridMultilevel"/>
    <w:tmpl w:val="6F72FC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70716B81"/>
    <w:multiLevelType w:val="hybridMultilevel"/>
    <w:tmpl w:val="0002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690C9F"/>
    <w:multiLevelType w:val="hybridMultilevel"/>
    <w:tmpl w:val="B05A1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3208480">
    <w:abstractNumId w:val="4"/>
  </w:num>
  <w:num w:numId="2" w16cid:durableId="542791097">
    <w:abstractNumId w:val="17"/>
  </w:num>
  <w:num w:numId="3" w16cid:durableId="1825075886">
    <w:abstractNumId w:val="6"/>
  </w:num>
  <w:num w:numId="4" w16cid:durableId="1276981339">
    <w:abstractNumId w:val="2"/>
  </w:num>
  <w:num w:numId="5" w16cid:durableId="2142766475">
    <w:abstractNumId w:val="1"/>
  </w:num>
  <w:num w:numId="6" w16cid:durableId="1003899567">
    <w:abstractNumId w:val="10"/>
  </w:num>
  <w:num w:numId="7" w16cid:durableId="643775568">
    <w:abstractNumId w:val="3"/>
  </w:num>
  <w:num w:numId="8" w16cid:durableId="979649694">
    <w:abstractNumId w:val="12"/>
  </w:num>
  <w:num w:numId="9" w16cid:durableId="538123877">
    <w:abstractNumId w:val="19"/>
  </w:num>
  <w:num w:numId="10" w16cid:durableId="1646547829">
    <w:abstractNumId w:val="21"/>
  </w:num>
  <w:num w:numId="11" w16cid:durableId="139660305">
    <w:abstractNumId w:val="8"/>
  </w:num>
  <w:num w:numId="12" w16cid:durableId="275792279">
    <w:abstractNumId w:val="11"/>
  </w:num>
  <w:num w:numId="13" w16cid:durableId="887303724">
    <w:abstractNumId w:val="15"/>
  </w:num>
  <w:num w:numId="14" w16cid:durableId="1952586863">
    <w:abstractNumId w:val="7"/>
  </w:num>
  <w:num w:numId="15" w16cid:durableId="1465149616">
    <w:abstractNumId w:val="9"/>
  </w:num>
  <w:num w:numId="16" w16cid:durableId="616719934">
    <w:abstractNumId w:val="5"/>
  </w:num>
  <w:num w:numId="17" w16cid:durableId="1888299651">
    <w:abstractNumId w:val="18"/>
  </w:num>
  <w:num w:numId="18" w16cid:durableId="370884191">
    <w:abstractNumId w:val="20"/>
  </w:num>
  <w:num w:numId="19" w16cid:durableId="1535656648">
    <w:abstractNumId w:val="0"/>
  </w:num>
  <w:num w:numId="20" w16cid:durableId="735670464">
    <w:abstractNumId w:val="13"/>
  </w:num>
  <w:num w:numId="21" w16cid:durableId="649096584">
    <w:abstractNumId w:val="14"/>
  </w:num>
  <w:num w:numId="22" w16cid:durableId="6534096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447"/>
    <w:rsid w:val="0000050A"/>
    <w:rsid w:val="00005284"/>
    <w:rsid w:val="0000563D"/>
    <w:rsid w:val="00006FC0"/>
    <w:rsid w:val="000130CF"/>
    <w:rsid w:val="000176DB"/>
    <w:rsid w:val="0002603A"/>
    <w:rsid w:val="00026766"/>
    <w:rsid w:val="00032044"/>
    <w:rsid w:val="00034AC1"/>
    <w:rsid w:val="00035686"/>
    <w:rsid w:val="00040F70"/>
    <w:rsid w:val="00046266"/>
    <w:rsid w:val="00052E7D"/>
    <w:rsid w:val="00063E2B"/>
    <w:rsid w:val="00071EEC"/>
    <w:rsid w:val="00083FB9"/>
    <w:rsid w:val="00085009"/>
    <w:rsid w:val="000949E4"/>
    <w:rsid w:val="00096541"/>
    <w:rsid w:val="000A2C94"/>
    <w:rsid w:val="000B1A7E"/>
    <w:rsid w:val="000B5297"/>
    <w:rsid w:val="000B598C"/>
    <w:rsid w:val="000B6489"/>
    <w:rsid w:val="000D4DAD"/>
    <w:rsid w:val="000E0BF0"/>
    <w:rsid w:val="000E1B7A"/>
    <w:rsid w:val="00104655"/>
    <w:rsid w:val="00107262"/>
    <w:rsid w:val="00110781"/>
    <w:rsid w:val="001167B2"/>
    <w:rsid w:val="001175E4"/>
    <w:rsid w:val="0012633B"/>
    <w:rsid w:val="00132D08"/>
    <w:rsid w:val="0013572F"/>
    <w:rsid w:val="00137E05"/>
    <w:rsid w:val="00144EC9"/>
    <w:rsid w:val="00147797"/>
    <w:rsid w:val="00147F89"/>
    <w:rsid w:val="00162D16"/>
    <w:rsid w:val="00166186"/>
    <w:rsid w:val="00170552"/>
    <w:rsid w:val="0019666C"/>
    <w:rsid w:val="001A4460"/>
    <w:rsid w:val="001B3BC3"/>
    <w:rsid w:val="001B4A12"/>
    <w:rsid w:val="001B4E47"/>
    <w:rsid w:val="001C3F57"/>
    <w:rsid w:val="001D3AEB"/>
    <w:rsid w:val="001D4293"/>
    <w:rsid w:val="001E3558"/>
    <w:rsid w:val="001E41C4"/>
    <w:rsid w:val="001E59AC"/>
    <w:rsid w:val="001F012B"/>
    <w:rsid w:val="00201C60"/>
    <w:rsid w:val="00211A22"/>
    <w:rsid w:val="0021451D"/>
    <w:rsid w:val="00222855"/>
    <w:rsid w:val="002236B0"/>
    <w:rsid w:val="00234F99"/>
    <w:rsid w:val="002416BD"/>
    <w:rsid w:val="0024263B"/>
    <w:rsid w:val="00252615"/>
    <w:rsid w:val="002546CA"/>
    <w:rsid w:val="002615E1"/>
    <w:rsid w:val="002616BB"/>
    <w:rsid w:val="002751A7"/>
    <w:rsid w:val="00280BC5"/>
    <w:rsid w:val="00283B83"/>
    <w:rsid w:val="002841FD"/>
    <w:rsid w:val="00285093"/>
    <w:rsid w:val="002860B7"/>
    <w:rsid w:val="002931E1"/>
    <w:rsid w:val="002A050E"/>
    <w:rsid w:val="002A651F"/>
    <w:rsid w:val="002A697E"/>
    <w:rsid w:val="002A7CD1"/>
    <w:rsid w:val="002B0345"/>
    <w:rsid w:val="002B103F"/>
    <w:rsid w:val="002B135A"/>
    <w:rsid w:val="002B3587"/>
    <w:rsid w:val="002C1A26"/>
    <w:rsid w:val="002C1EFC"/>
    <w:rsid w:val="002C574B"/>
    <w:rsid w:val="002C7D2F"/>
    <w:rsid w:val="002D16F3"/>
    <w:rsid w:val="002D28AF"/>
    <w:rsid w:val="002D2E58"/>
    <w:rsid w:val="002E51CC"/>
    <w:rsid w:val="002F4CA7"/>
    <w:rsid w:val="00300686"/>
    <w:rsid w:val="00301E86"/>
    <w:rsid w:val="00310DF8"/>
    <w:rsid w:val="00314043"/>
    <w:rsid w:val="003303B4"/>
    <w:rsid w:val="00332F9E"/>
    <w:rsid w:val="003451BC"/>
    <w:rsid w:val="003459BB"/>
    <w:rsid w:val="0035334F"/>
    <w:rsid w:val="00354F69"/>
    <w:rsid w:val="003558AA"/>
    <w:rsid w:val="00355FC9"/>
    <w:rsid w:val="0035797E"/>
    <w:rsid w:val="003618DE"/>
    <w:rsid w:val="00362EC2"/>
    <w:rsid w:val="0036323B"/>
    <w:rsid w:val="003745C5"/>
    <w:rsid w:val="00382A67"/>
    <w:rsid w:val="003833DD"/>
    <w:rsid w:val="00385066"/>
    <w:rsid w:val="003C38C6"/>
    <w:rsid w:val="003C701F"/>
    <w:rsid w:val="003D4AB7"/>
    <w:rsid w:val="003E3945"/>
    <w:rsid w:val="004026A5"/>
    <w:rsid w:val="0041044A"/>
    <w:rsid w:val="00421C49"/>
    <w:rsid w:val="00422C42"/>
    <w:rsid w:val="004250CD"/>
    <w:rsid w:val="00425C86"/>
    <w:rsid w:val="00433CE3"/>
    <w:rsid w:val="004363E1"/>
    <w:rsid w:val="00441A92"/>
    <w:rsid w:val="00444EA6"/>
    <w:rsid w:val="00445288"/>
    <w:rsid w:val="00445388"/>
    <w:rsid w:val="0045216F"/>
    <w:rsid w:val="00452636"/>
    <w:rsid w:val="00463816"/>
    <w:rsid w:val="00466019"/>
    <w:rsid w:val="004708FB"/>
    <w:rsid w:val="0047264A"/>
    <w:rsid w:val="00472F8C"/>
    <w:rsid w:val="00473FF2"/>
    <w:rsid w:val="004866BD"/>
    <w:rsid w:val="00486847"/>
    <w:rsid w:val="00487B35"/>
    <w:rsid w:val="00490C24"/>
    <w:rsid w:val="00495237"/>
    <w:rsid w:val="004A1782"/>
    <w:rsid w:val="004A4206"/>
    <w:rsid w:val="004B273C"/>
    <w:rsid w:val="004C194B"/>
    <w:rsid w:val="004C55AB"/>
    <w:rsid w:val="004C5ED7"/>
    <w:rsid w:val="004E001A"/>
    <w:rsid w:val="004E1ECF"/>
    <w:rsid w:val="004F2E4F"/>
    <w:rsid w:val="004F43F3"/>
    <w:rsid w:val="004F65FA"/>
    <w:rsid w:val="005028BF"/>
    <w:rsid w:val="00505358"/>
    <w:rsid w:val="00505B96"/>
    <w:rsid w:val="00506E8F"/>
    <w:rsid w:val="005102D1"/>
    <w:rsid w:val="00513F2E"/>
    <w:rsid w:val="005354EE"/>
    <w:rsid w:val="00542909"/>
    <w:rsid w:val="00544C84"/>
    <w:rsid w:val="00546443"/>
    <w:rsid w:val="0055332D"/>
    <w:rsid w:val="00554BDF"/>
    <w:rsid w:val="00563893"/>
    <w:rsid w:val="00571A59"/>
    <w:rsid w:val="00574554"/>
    <w:rsid w:val="00576E11"/>
    <w:rsid w:val="00577749"/>
    <w:rsid w:val="00582882"/>
    <w:rsid w:val="005838F6"/>
    <w:rsid w:val="00584A70"/>
    <w:rsid w:val="00596A31"/>
    <w:rsid w:val="0059734A"/>
    <w:rsid w:val="00597D4A"/>
    <w:rsid w:val="005A0C8A"/>
    <w:rsid w:val="005B06FF"/>
    <w:rsid w:val="005B4701"/>
    <w:rsid w:val="005C2345"/>
    <w:rsid w:val="005C33E7"/>
    <w:rsid w:val="005C4178"/>
    <w:rsid w:val="005C443D"/>
    <w:rsid w:val="005C5384"/>
    <w:rsid w:val="005D154C"/>
    <w:rsid w:val="005D25EE"/>
    <w:rsid w:val="005D546B"/>
    <w:rsid w:val="005D5605"/>
    <w:rsid w:val="005E0482"/>
    <w:rsid w:val="005E0BBD"/>
    <w:rsid w:val="005E46E0"/>
    <w:rsid w:val="005E4E43"/>
    <w:rsid w:val="005F3CF7"/>
    <w:rsid w:val="005F643B"/>
    <w:rsid w:val="00600862"/>
    <w:rsid w:val="00601890"/>
    <w:rsid w:val="00603CF1"/>
    <w:rsid w:val="006155B3"/>
    <w:rsid w:val="00641365"/>
    <w:rsid w:val="0064200E"/>
    <w:rsid w:val="0064213E"/>
    <w:rsid w:val="00643F20"/>
    <w:rsid w:val="00651396"/>
    <w:rsid w:val="00655369"/>
    <w:rsid w:val="0066233B"/>
    <w:rsid w:val="00662560"/>
    <w:rsid w:val="00662898"/>
    <w:rsid w:val="00663FF9"/>
    <w:rsid w:val="00667746"/>
    <w:rsid w:val="00685A65"/>
    <w:rsid w:val="006902F1"/>
    <w:rsid w:val="006A0570"/>
    <w:rsid w:val="006A2E5F"/>
    <w:rsid w:val="006B0FEE"/>
    <w:rsid w:val="006B2AD8"/>
    <w:rsid w:val="006C0F20"/>
    <w:rsid w:val="006C116C"/>
    <w:rsid w:val="006D179B"/>
    <w:rsid w:val="006D36D6"/>
    <w:rsid w:val="006E114D"/>
    <w:rsid w:val="006E3517"/>
    <w:rsid w:val="006E3D3A"/>
    <w:rsid w:val="006E514B"/>
    <w:rsid w:val="006E5229"/>
    <w:rsid w:val="006E5F62"/>
    <w:rsid w:val="006E6C49"/>
    <w:rsid w:val="006F08D6"/>
    <w:rsid w:val="006F1BE3"/>
    <w:rsid w:val="006F6991"/>
    <w:rsid w:val="006F6A49"/>
    <w:rsid w:val="006F7275"/>
    <w:rsid w:val="00702CD2"/>
    <w:rsid w:val="007114AF"/>
    <w:rsid w:val="0071393E"/>
    <w:rsid w:val="00720F1E"/>
    <w:rsid w:val="0072764A"/>
    <w:rsid w:val="00732495"/>
    <w:rsid w:val="0073505B"/>
    <w:rsid w:val="0073561B"/>
    <w:rsid w:val="00735C29"/>
    <w:rsid w:val="00750DCE"/>
    <w:rsid w:val="00760220"/>
    <w:rsid w:val="007612B7"/>
    <w:rsid w:val="0076291F"/>
    <w:rsid w:val="00763E4D"/>
    <w:rsid w:val="007646C2"/>
    <w:rsid w:val="00766351"/>
    <w:rsid w:val="007675D3"/>
    <w:rsid w:val="00777A76"/>
    <w:rsid w:val="00787A96"/>
    <w:rsid w:val="007946D4"/>
    <w:rsid w:val="00797A7F"/>
    <w:rsid w:val="007A05F6"/>
    <w:rsid w:val="007A391F"/>
    <w:rsid w:val="007A6658"/>
    <w:rsid w:val="007A7FAE"/>
    <w:rsid w:val="007B6B21"/>
    <w:rsid w:val="007D183B"/>
    <w:rsid w:val="007D7463"/>
    <w:rsid w:val="007E68A1"/>
    <w:rsid w:val="007F60D7"/>
    <w:rsid w:val="00800313"/>
    <w:rsid w:val="00800F27"/>
    <w:rsid w:val="0081059C"/>
    <w:rsid w:val="00817F25"/>
    <w:rsid w:val="00832638"/>
    <w:rsid w:val="00834A9E"/>
    <w:rsid w:val="008476EE"/>
    <w:rsid w:val="008505B5"/>
    <w:rsid w:val="00853CFE"/>
    <w:rsid w:val="00853FDE"/>
    <w:rsid w:val="0085595A"/>
    <w:rsid w:val="00867476"/>
    <w:rsid w:val="008859A5"/>
    <w:rsid w:val="008917D5"/>
    <w:rsid w:val="008954DD"/>
    <w:rsid w:val="008A0FB0"/>
    <w:rsid w:val="008B06CC"/>
    <w:rsid w:val="008B11F8"/>
    <w:rsid w:val="008B7122"/>
    <w:rsid w:val="008C0526"/>
    <w:rsid w:val="008C2734"/>
    <w:rsid w:val="008C6667"/>
    <w:rsid w:val="008D0D51"/>
    <w:rsid w:val="008D5F7A"/>
    <w:rsid w:val="008D69A4"/>
    <w:rsid w:val="008E5699"/>
    <w:rsid w:val="008E69CE"/>
    <w:rsid w:val="00907A2C"/>
    <w:rsid w:val="00917629"/>
    <w:rsid w:val="00923309"/>
    <w:rsid w:val="00936D13"/>
    <w:rsid w:val="00947109"/>
    <w:rsid w:val="00950D60"/>
    <w:rsid w:val="0095465E"/>
    <w:rsid w:val="009547A5"/>
    <w:rsid w:val="009562BC"/>
    <w:rsid w:val="00963F1D"/>
    <w:rsid w:val="009673E5"/>
    <w:rsid w:val="009743D1"/>
    <w:rsid w:val="00975715"/>
    <w:rsid w:val="009839F7"/>
    <w:rsid w:val="00990243"/>
    <w:rsid w:val="009A6CEA"/>
    <w:rsid w:val="009B0B22"/>
    <w:rsid w:val="009B4E26"/>
    <w:rsid w:val="009B4EF2"/>
    <w:rsid w:val="009E330B"/>
    <w:rsid w:val="009E3E87"/>
    <w:rsid w:val="009F078A"/>
    <w:rsid w:val="009F2C15"/>
    <w:rsid w:val="009F5E71"/>
    <w:rsid w:val="009F7F92"/>
    <w:rsid w:val="00A10BA6"/>
    <w:rsid w:val="00A14328"/>
    <w:rsid w:val="00A1561E"/>
    <w:rsid w:val="00A1695E"/>
    <w:rsid w:val="00A169B6"/>
    <w:rsid w:val="00A252A4"/>
    <w:rsid w:val="00A278D0"/>
    <w:rsid w:val="00A315C6"/>
    <w:rsid w:val="00A32990"/>
    <w:rsid w:val="00A329E1"/>
    <w:rsid w:val="00A4566C"/>
    <w:rsid w:val="00A4570E"/>
    <w:rsid w:val="00A45C2C"/>
    <w:rsid w:val="00A476AF"/>
    <w:rsid w:val="00A818A2"/>
    <w:rsid w:val="00A81C59"/>
    <w:rsid w:val="00A91717"/>
    <w:rsid w:val="00A92520"/>
    <w:rsid w:val="00AB0267"/>
    <w:rsid w:val="00AB1447"/>
    <w:rsid w:val="00AB5857"/>
    <w:rsid w:val="00AB67DC"/>
    <w:rsid w:val="00AB7E9F"/>
    <w:rsid w:val="00AD2635"/>
    <w:rsid w:val="00AD429F"/>
    <w:rsid w:val="00AE1296"/>
    <w:rsid w:val="00AE1AD9"/>
    <w:rsid w:val="00AF17A0"/>
    <w:rsid w:val="00AF6AC6"/>
    <w:rsid w:val="00B11FA4"/>
    <w:rsid w:val="00B1315D"/>
    <w:rsid w:val="00B17EF6"/>
    <w:rsid w:val="00B239E7"/>
    <w:rsid w:val="00B331D4"/>
    <w:rsid w:val="00B422D8"/>
    <w:rsid w:val="00B43079"/>
    <w:rsid w:val="00B45820"/>
    <w:rsid w:val="00B46E9D"/>
    <w:rsid w:val="00B4763B"/>
    <w:rsid w:val="00B618B0"/>
    <w:rsid w:val="00B65402"/>
    <w:rsid w:val="00B67A41"/>
    <w:rsid w:val="00B7023B"/>
    <w:rsid w:val="00B84054"/>
    <w:rsid w:val="00B87193"/>
    <w:rsid w:val="00B90668"/>
    <w:rsid w:val="00B91403"/>
    <w:rsid w:val="00B949FB"/>
    <w:rsid w:val="00B95604"/>
    <w:rsid w:val="00BA02B9"/>
    <w:rsid w:val="00BA1319"/>
    <w:rsid w:val="00BA2E8C"/>
    <w:rsid w:val="00BB51A7"/>
    <w:rsid w:val="00BB6DAD"/>
    <w:rsid w:val="00BC038D"/>
    <w:rsid w:val="00BC18F6"/>
    <w:rsid w:val="00BC3E92"/>
    <w:rsid w:val="00BC7641"/>
    <w:rsid w:val="00BC78FA"/>
    <w:rsid w:val="00BD6393"/>
    <w:rsid w:val="00BE7E53"/>
    <w:rsid w:val="00C00443"/>
    <w:rsid w:val="00C005AB"/>
    <w:rsid w:val="00C00A4F"/>
    <w:rsid w:val="00C046DF"/>
    <w:rsid w:val="00C1138B"/>
    <w:rsid w:val="00C1397D"/>
    <w:rsid w:val="00C32B9F"/>
    <w:rsid w:val="00C370B0"/>
    <w:rsid w:val="00C4741B"/>
    <w:rsid w:val="00C55183"/>
    <w:rsid w:val="00C62E6F"/>
    <w:rsid w:val="00C62EEA"/>
    <w:rsid w:val="00C639D6"/>
    <w:rsid w:val="00C7094A"/>
    <w:rsid w:val="00C70FB6"/>
    <w:rsid w:val="00C721CB"/>
    <w:rsid w:val="00C81324"/>
    <w:rsid w:val="00C818E2"/>
    <w:rsid w:val="00C87130"/>
    <w:rsid w:val="00C97236"/>
    <w:rsid w:val="00CA6FA2"/>
    <w:rsid w:val="00CC0B65"/>
    <w:rsid w:val="00CC24BA"/>
    <w:rsid w:val="00CC565C"/>
    <w:rsid w:val="00CC6E5C"/>
    <w:rsid w:val="00CD28C7"/>
    <w:rsid w:val="00CD3ACC"/>
    <w:rsid w:val="00CE4DDB"/>
    <w:rsid w:val="00CE60BE"/>
    <w:rsid w:val="00CE6DE8"/>
    <w:rsid w:val="00CF0531"/>
    <w:rsid w:val="00CF615F"/>
    <w:rsid w:val="00CF76F9"/>
    <w:rsid w:val="00D051A4"/>
    <w:rsid w:val="00D203CB"/>
    <w:rsid w:val="00D25934"/>
    <w:rsid w:val="00D26C40"/>
    <w:rsid w:val="00D30FD6"/>
    <w:rsid w:val="00D34D3D"/>
    <w:rsid w:val="00D35FAA"/>
    <w:rsid w:val="00D40944"/>
    <w:rsid w:val="00D41B98"/>
    <w:rsid w:val="00D4539D"/>
    <w:rsid w:val="00D51F65"/>
    <w:rsid w:val="00D61C82"/>
    <w:rsid w:val="00D724E4"/>
    <w:rsid w:val="00D728D5"/>
    <w:rsid w:val="00D74840"/>
    <w:rsid w:val="00D75EFC"/>
    <w:rsid w:val="00D77D2B"/>
    <w:rsid w:val="00D86F65"/>
    <w:rsid w:val="00D92679"/>
    <w:rsid w:val="00DA0886"/>
    <w:rsid w:val="00DA26A4"/>
    <w:rsid w:val="00DB0743"/>
    <w:rsid w:val="00DB4C03"/>
    <w:rsid w:val="00DC3BF2"/>
    <w:rsid w:val="00DD447D"/>
    <w:rsid w:val="00DD653E"/>
    <w:rsid w:val="00DE57EF"/>
    <w:rsid w:val="00DE7822"/>
    <w:rsid w:val="00DE7F2D"/>
    <w:rsid w:val="00E01181"/>
    <w:rsid w:val="00E15E51"/>
    <w:rsid w:val="00E17FDB"/>
    <w:rsid w:val="00E24BD5"/>
    <w:rsid w:val="00E30E98"/>
    <w:rsid w:val="00E41CB6"/>
    <w:rsid w:val="00E450F1"/>
    <w:rsid w:val="00E511A3"/>
    <w:rsid w:val="00E55AE9"/>
    <w:rsid w:val="00E62BAF"/>
    <w:rsid w:val="00E643C0"/>
    <w:rsid w:val="00E72A04"/>
    <w:rsid w:val="00E73898"/>
    <w:rsid w:val="00E81C18"/>
    <w:rsid w:val="00E85207"/>
    <w:rsid w:val="00E85289"/>
    <w:rsid w:val="00E87604"/>
    <w:rsid w:val="00E925AC"/>
    <w:rsid w:val="00E95EDC"/>
    <w:rsid w:val="00EA7991"/>
    <w:rsid w:val="00EB07BE"/>
    <w:rsid w:val="00EB3267"/>
    <w:rsid w:val="00EB50E7"/>
    <w:rsid w:val="00EB713F"/>
    <w:rsid w:val="00EC1130"/>
    <w:rsid w:val="00EC562D"/>
    <w:rsid w:val="00EC614A"/>
    <w:rsid w:val="00EC7BCA"/>
    <w:rsid w:val="00ED5CF2"/>
    <w:rsid w:val="00EE240B"/>
    <w:rsid w:val="00EE700B"/>
    <w:rsid w:val="00F068A7"/>
    <w:rsid w:val="00F073B4"/>
    <w:rsid w:val="00F07B02"/>
    <w:rsid w:val="00F13303"/>
    <w:rsid w:val="00F1735D"/>
    <w:rsid w:val="00F26E45"/>
    <w:rsid w:val="00F44851"/>
    <w:rsid w:val="00F45619"/>
    <w:rsid w:val="00F50766"/>
    <w:rsid w:val="00F562DE"/>
    <w:rsid w:val="00F56455"/>
    <w:rsid w:val="00F6424D"/>
    <w:rsid w:val="00F73500"/>
    <w:rsid w:val="00F93CCF"/>
    <w:rsid w:val="00F94C1F"/>
    <w:rsid w:val="00FA1C94"/>
    <w:rsid w:val="00FA36B5"/>
    <w:rsid w:val="00FE5895"/>
    <w:rsid w:val="00FE5B5E"/>
    <w:rsid w:val="00FF0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263D"/>
  <w15:chartTrackingRefBased/>
  <w15:docId w15:val="{6B12E4B2-912D-4CA8-9FF6-E2C8EE29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6F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36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447"/>
  </w:style>
  <w:style w:type="paragraph" w:styleId="Footer">
    <w:name w:val="footer"/>
    <w:basedOn w:val="Normal"/>
    <w:link w:val="FooterChar"/>
    <w:uiPriority w:val="99"/>
    <w:unhideWhenUsed/>
    <w:rsid w:val="00AB1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447"/>
  </w:style>
  <w:style w:type="paragraph" w:styleId="ListParagraph">
    <w:name w:val="List Paragraph"/>
    <w:basedOn w:val="Normal"/>
    <w:uiPriority w:val="34"/>
    <w:qFormat/>
    <w:rsid w:val="00AB1447"/>
    <w:pPr>
      <w:ind w:left="720"/>
      <w:contextualSpacing/>
    </w:pPr>
  </w:style>
  <w:style w:type="character" w:styleId="Hyperlink">
    <w:name w:val="Hyperlink"/>
    <w:basedOn w:val="DefaultParagraphFont"/>
    <w:uiPriority w:val="99"/>
    <w:unhideWhenUsed/>
    <w:rsid w:val="00A4570E"/>
    <w:rPr>
      <w:color w:val="0563C1" w:themeColor="hyperlink"/>
      <w:u w:val="single"/>
    </w:rPr>
  </w:style>
  <w:style w:type="character" w:styleId="UnresolvedMention">
    <w:name w:val="Unresolved Mention"/>
    <w:basedOn w:val="DefaultParagraphFont"/>
    <w:uiPriority w:val="99"/>
    <w:semiHidden/>
    <w:unhideWhenUsed/>
    <w:rsid w:val="00A4570E"/>
    <w:rPr>
      <w:color w:val="605E5C"/>
      <w:shd w:val="clear" w:color="auto" w:fill="E1DFDD"/>
    </w:rPr>
  </w:style>
  <w:style w:type="character" w:customStyle="1" w:styleId="gi">
    <w:name w:val="gi"/>
    <w:basedOn w:val="DefaultParagraphFont"/>
    <w:rsid w:val="00104655"/>
  </w:style>
  <w:style w:type="paragraph" w:styleId="NormalWeb">
    <w:name w:val="Normal (Web)"/>
    <w:basedOn w:val="Normal"/>
    <w:uiPriority w:val="99"/>
    <w:unhideWhenUsed/>
    <w:rsid w:val="00FF03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bdvaja">
    <w:name w:val="sc-bdvaja"/>
    <w:basedOn w:val="Normal"/>
    <w:rsid w:val="0060189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97D4A"/>
    <w:pPr>
      <w:spacing w:after="0" w:line="240" w:lineRule="auto"/>
    </w:pPr>
  </w:style>
  <w:style w:type="character" w:customStyle="1" w:styleId="Heading2Char">
    <w:name w:val="Heading 2 Char"/>
    <w:basedOn w:val="DefaultParagraphFont"/>
    <w:link w:val="Heading2"/>
    <w:uiPriority w:val="9"/>
    <w:semiHidden/>
    <w:rsid w:val="004363E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86F6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11FA4"/>
    <w:rPr>
      <w:color w:val="954F72" w:themeColor="followedHyperlink"/>
      <w:u w:val="single"/>
    </w:rPr>
  </w:style>
  <w:style w:type="character" w:customStyle="1" w:styleId="field-content">
    <w:name w:val="field-content"/>
    <w:basedOn w:val="DefaultParagraphFont"/>
    <w:rsid w:val="00201C60"/>
  </w:style>
  <w:style w:type="character" w:customStyle="1" w:styleId="views-label">
    <w:name w:val="views-label"/>
    <w:basedOn w:val="DefaultParagraphFont"/>
    <w:rsid w:val="00201C60"/>
  </w:style>
  <w:style w:type="character" w:customStyle="1" w:styleId="locality">
    <w:name w:val="locality"/>
    <w:basedOn w:val="DefaultParagraphFont"/>
    <w:rsid w:val="00201C60"/>
  </w:style>
  <w:style w:type="character" w:customStyle="1" w:styleId="state">
    <w:name w:val="state"/>
    <w:basedOn w:val="DefaultParagraphFont"/>
    <w:rsid w:val="00201C60"/>
  </w:style>
  <w:style w:type="character" w:customStyle="1" w:styleId="postal-code">
    <w:name w:val="postal-code"/>
    <w:basedOn w:val="DefaultParagraphFont"/>
    <w:rsid w:val="00201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6">
      <w:bodyDiv w:val="1"/>
      <w:marLeft w:val="0"/>
      <w:marRight w:val="0"/>
      <w:marTop w:val="0"/>
      <w:marBottom w:val="0"/>
      <w:divBdr>
        <w:top w:val="none" w:sz="0" w:space="0" w:color="auto"/>
        <w:left w:val="none" w:sz="0" w:space="0" w:color="auto"/>
        <w:bottom w:val="none" w:sz="0" w:space="0" w:color="auto"/>
        <w:right w:val="none" w:sz="0" w:space="0" w:color="auto"/>
      </w:divBdr>
      <w:divsChild>
        <w:div w:id="251083408">
          <w:marLeft w:val="0"/>
          <w:marRight w:val="0"/>
          <w:marTop w:val="0"/>
          <w:marBottom w:val="0"/>
          <w:divBdr>
            <w:top w:val="none" w:sz="0" w:space="0" w:color="auto"/>
            <w:left w:val="none" w:sz="0" w:space="0" w:color="auto"/>
            <w:bottom w:val="none" w:sz="0" w:space="0" w:color="auto"/>
            <w:right w:val="none" w:sz="0" w:space="0" w:color="auto"/>
          </w:divBdr>
          <w:divsChild>
            <w:div w:id="1436247134">
              <w:marLeft w:val="0"/>
              <w:marRight w:val="0"/>
              <w:marTop w:val="0"/>
              <w:marBottom w:val="0"/>
              <w:divBdr>
                <w:top w:val="none" w:sz="0" w:space="0" w:color="auto"/>
                <w:left w:val="none" w:sz="0" w:space="0" w:color="auto"/>
                <w:bottom w:val="none" w:sz="0" w:space="0" w:color="auto"/>
                <w:right w:val="none" w:sz="0" w:space="0" w:color="auto"/>
              </w:divBdr>
            </w:div>
          </w:divsChild>
        </w:div>
        <w:div w:id="928929278">
          <w:marLeft w:val="0"/>
          <w:marRight w:val="0"/>
          <w:marTop w:val="0"/>
          <w:marBottom w:val="0"/>
          <w:divBdr>
            <w:top w:val="none" w:sz="0" w:space="0" w:color="auto"/>
            <w:left w:val="none" w:sz="0" w:space="0" w:color="auto"/>
            <w:bottom w:val="none" w:sz="0" w:space="0" w:color="auto"/>
            <w:right w:val="none" w:sz="0" w:space="0" w:color="auto"/>
          </w:divBdr>
        </w:div>
      </w:divsChild>
    </w:div>
    <w:div w:id="154952727">
      <w:bodyDiv w:val="1"/>
      <w:marLeft w:val="0"/>
      <w:marRight w:val="0"/>
      <w:marTop w:val="0"/>
      <w:marBottom w:val="0"/>
      <w:divBdr>
        <w:top w:val="none" w:sz="0" w:space="0" w:color="auto"/>
        <w:left w:val="none" w:sz="0" w:space="0" w:color="auto"/>
        <w:bottom w:val="none" w:sz="0" w:space="0" w:color="auto"/>
        <w:right w:val="none" w:sz="0" w:space="0" w:color="auto"/>
      </w:divBdr>
    </w:div>
    <w:div w:id="276718917">
      <w:bodyDiv w:val="1"/>
      <w:marLeft w:val="0"/>
      <w:marRight w:val="0"/>
      <w:marTop w:val="0"/>
      <w:marBottom w:val="0"/>
      <w:divBdr>
        <w:top w:val="none" w:sz="0" w:space="0" w:color="auto"/>
        <w:left w:val="none" w:sz="0" w:space="0" w:color="auto"/>
        <w:bottom w:val="none" w:sz="0" w:space="0" w:color="auto"/>
        <w:right w:val="none" w:sz="0" w:space="0" w:color="auto"/>
      </w:divBdr>
      <w:divsChild>
        <w:div w:id="1151410424">
          <w:marLeft w:val="0"/>
          <w:marRight w:val="0"/>
          <w:marTop w:val="0"/>
          <w:marBottom w:val="0"/>
          <w:divBdr>
            <w:top w:val="none" w:sz="0" w:space="0" w:color="auto"/>
            <w:left w:val="none" w:sz="0" w:space="0" w:color="auto"/>
            <w:bottom w:val="none" w:sz="0" w:space="0" w:color="auto"/>
            <w:right w:val="none" w:sz="0" w:space="0" w:color="auto"/>
          </w:divBdr>
          <w:divsChild>
            <w:div w:id="1210537151">
              <w:marLeft w:val="0"/>
              <w:marRight w:val="0"/>
              <w:marTop w:val="0"/>
              <w:marBottom w:val="0"/>
              <w:divBdr>
                <w:top w:val="none" w:sz="0" w:space="0" w:color="auto"/>
                <w:left w:val="none" w:sz="0" w:space="0" w:color="auto"/>
                <w:bottom w:val="none" w:sz="0" w:space="0" w:color="auto"/>
                <w:right w:val="none" w:sz="0" w:space="0" w:color="auto"/>
              </w:divBdr>
              <w:divsChild>
                <w:div w:id="24259746">
                  <w:marLeft w:val="0"/>
                  <w:marRight w:val="0"/>
                  <w:marTop w:val="0"/>
                  <w:marBottom w:val="0"/>
                  <w:divBdr>
                    <w:top w:val="none" w:sz="0" w:space="0" w:color="auto"/>
                    <w:left w:val="none" w:sz="0" w:space="0" w:color="auto"/>
                    <w:bottom w:val="none" w:sz="0" w:space="0" w:color="auto"/>
                    <w:right w:val="none" w:sz="0" w:space="0" w:color="auto"/>
                  </w:divBdr>
                  <w:divsChild>
                    <w:div w:id="179274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291334">
      <w:bodyDiv w:val="1"/>
      <w:marLeft w:val="0"/>
      <w:marRight w:val="0"/>
      <w:marTop w:val="0"/>
      <w:marBottom w:val="0"/>
      <w:divBdr>
        <w:top w:val="none" w:sz="0" w:space="0" w:color="auto"/>
        <w:left w:val="none" w:sz="0" w:space="0" w:color="auto"/>
        <w:bottom w:val="none" w:sz="0" w:space="0" w:color="auto"/>
        <w:right w:val="none" w:sz="0" w:space="0" w:color="auto"/>
      </w:divBdr>
    </w:div>
    <w:div w:id="378826163">
      <w:bodyDiv w:val="1"/>
      <w:marLeft w:val="0"/>
      <w:marRight w:val="0"/>
      <w:marTop w:val="0"/>
      <w:marBottom w:val="0"/>
      <w:divBdr>
        <w:top w:val="none" w:sz="0" w:space="0" w:color="auto"/>
        <w:left w:val="none" w:sz="0" w:space="0" w:color="auto"/>
        <w:bottom w:val="none" w:sz="0" w:space="0" w:color="auto"/>
        <w:right w:val="none" w:sz="0" w:space="0" w:color="auto"/>
      </w:divBdr>
    </w:div>
    <w:div w:id="448669356">
      <w:bodyDiv w:val="1"/>
      <w:marLeft w:val="0"/>
      <w:marRight w:val="0"/>
      <w:marTop w:val="0"/>
      <w:marBottom w:val="0"/>
      <w:divBdr>
        <w:top w:val="none" w:sz="0" w:space="0" w:color="auto"/>
        <w:left w:val="none" w:sz="0" w:space="0" w:color="auto"/>
        <w:bottom w:val="none" w:sz="0" w:space="0" w:color="auto"/>
        <w:right w:val="none" w:sz="0" w:space="0" w:color="auto"/>
      </w:divBdr>
      <w:divsChild>
        <w:div w:id="1188712990">
          <w:marLeft w:val="0"/>
          <w:marRight w:val="0"/>
          <w:marTop w:val="0"/>
          <w:marBottom w:val="0"/>
          <w:divBdr>
            <w:top w:val="none" w:sz="0" w:space="0" w:color="auto"/>
            <w:left w:val="none" w:sz="0" w:space="0" w:color="auto"/>
            <w:bottom w:val="none" w:sz="0" w:space="0" w:color="auto"/>
            <w:right w:val="none" w:sz="0" w:space="0" w:color="auto"/>
          </w:divBdr>
        </w:div>
        <w:div w:id="1868524119">
          <w:marLeft w:val="0"/>
          <w:marRight w:val="0"/>
          <w:marTop w:val="0"/>
          <w:marBottom w:val="0"/>
          <w:divBdr>
            <w:top w:val="none" w:sz="0" w:space="0" w:color="auto"/>
            <w:left w:val="none" w:sz="0" w:space="0" w:color="auto"/>
            <w:bottom w:val="none" w:sz="0" w:space="0" w:color="auto"/>
            <w:right w:val="none" w:sz="0" w:space="0" w:color="auto"/>
          </w:divBdr>
        </w:div>
        <w:div w:id="1168594170">
          <w:marLeft w:val="0"/>
          <w:marRight w:val="0"/>
          <w:marTop w:val="0"/>
          <w:marBottom w:val="0"/>
          <w:divBdr>
            <w:top w:val="none" w:sz="0" w:space="0" w:color="auto"/>
            <w:left w:val="none" w:sz="0" w:space="0" w:color="auto"/>
            <w:bottom w:val="none" w:sz="0" w:space="0" w:color="auto"/>
            <w:right w:val="none" w:sz="0" w:space="0" w:color="auto"/>
          </w:divBdr>
        </w:div>
        <w:div w:id="237374796">
          <w:marLeft w:val="0"/>
          <w:marRight w:val="0"/>
          <w:marTop w:val="0"/>
          <w:marBottom w:val="0"/>
          <w:divBdr>
            <w:top w:val="none" w:sz="0" w:space="0" w:color="auto"/>
            <w:left w:val="none" w:sz="0" w:space="0" w:color="auto"/>
            <w:bottom w:val="none" w:sz="0" w:space="0" w:color="auto"/>
            <w:right w:val="none" w:sz="0" w:space="0" w:color="auto"/>
          </w:divBdr>
        </w:div>
      </w:divsChild>
    </w:div>
    <w:div w:id="568922408">
      <w:bodyDiv w:val="1"/>
      <w:marLeft w:val="0"/>
      <w:marRight w:val="0"/>
      <w:marTop w:val="0"/>
      <w:marBottom w:val="0"/>
      <w:divBdr>
        <w:top w:val="none" w:sz="0" w:space="0" w:color="auto"/>
        <w:left w:val="none" w:sz="0" w:space="0" w:color="auto"/>
        <w:bottom w:val="none" w:sz="0" w:space="0" w:color="auto"/>
        <w:right w:val="none" w:sz="0" w:space="0" w:color="auto"/>
      </w:divBdr>
    </w:div>
    <w:div w:id="602802627">
      <w:bodyDiv w:val="1"/>
      <w:marLeft w:val="0"/>
      <w:marRight w:val="0"/>
      <w:marTop w:val="0"/>
      <w:marBottom w:val="0"/>
      <w:divBdr>
        <w:top w:val="none" w:sz="0" w:space="0" w:color="auto"/>
        <w:left w:val="none" w:sz="0" w:space="0" w:color="auto"/>
        <w:bottom w:val="none" w:sz="0" w:space="0" w:color="auto"/>
        <w:right w:val="none" w:sz="0" w:space="0" w:color="auto"/>
      </w:divBdr>
    </w:div>
    <w:div w:id="622659837">
      <w:bodyDiv w:val="1"/>
      <w:marLeft w:val="0"/>
      <w:marRight w:val="0"/>
      <w:marTop w:val="0"/>
      <w:marBottom w:val="0"/>
      <w:divBdr>
        <w:top w:val="none" w:sz="0" w:space="0" w:color="auto"/>
        <w:left w:val="none" w:sz="0" w:space="0" w:color="auto"/>
        <w:bottom w:val="none" w:sz="0" w:space="0" w:color="auto"/>
        <w:right w:val="none" w:sz="0" w:space="0" w:color="auto"/>
      </w:divBdr>
    </w:div>
    <w:div w:id="683434315">
      <w:bodyDiv w:val="1"/>
      <w:marLeft w:val="0"/>
      <w:marRight w:val="0"/>
      <w:marTop w:val="0"/>
      <w:marBottom w:val="0"/>
      <w:divBdr>
        <w:top w:val="none" w:sz="0" w:space="0" w:color="auto"/>
        <w:left w:val="none" w:sz="0" w:space="0" w:color="auto"/>
        <w:bottom w:val="none" w:sz="0" w:space="0" w:color="auto"/>
        <w:right w:val="none" w:sz="0" w:space="0" w:color="auto"/>
      </w:divBdr>
    </w:div>
    <w:div w:id="708459188">
      <w:bodyDiv w:val="1"/>
      <w:marLeft w:val="0"/>
      <w:marRight w:val="0"/>
      <w:marTop w:val="0"/>
      <w:marBottom w:val="0"/>
      <w:divBdr>
        <w:top w:val="none" w:sz="0" w:space="0" w:color="auto"/>
        <w:left w:val="none" w:sz="0" w:space="0" w:color="auto"/>
        <w:bottom w:val="none" w:sz="0" w:space="0" w:color="auto"/>
        <w:right w:val="none" w:sz="0" w:space="0" w:color="auto"/>
      </w:divBdr>
      <w:divsChild>
        <w:div w:id="142889052">
          <w:marLeft w:val="0"/>
          <w:marRight w:val="0"/>
          <w:marTop w:val="0"/>
          <w:marBottom w:val="0"/>
          <w:divBdr>
            <w:top w:val="none" w:sz="0" w:space="0" w:color="auto"/>
            <w:left w:val="none" w:sz="0" w:space="0" w:color="auto"/>
            <w:bottom w:val="none" w:sz="0" w:space="0" w:color="auto"/>
            <w:right w:val="none" w:sz="0" w:space="0" w:color="auto"/>
          </w:divBdr>
        </w:div>
        <w:div w:id="55008960">
          <w:marLeft w:val="0"/>
          <w:marRight w:val="0"/>
          <w:marTop w:val="0"/>
          <w:marBottom w:val="0"/>
          <w:divBdr>
            <w:top w:val="none" w:sz="0" w:space="0" w:color="auto"/>
            <w:left w:val="none" w:sz="0" w:space="0" w:color="auto"/>
            <w:bottom w:val="none" w:sz="0" w:space="0" w:color="auto"/>
            <w:right w:val="none" w:sz="0" w:space="0" w:color="auto"/>
          </w:divBdr>
        </w:div>
        <w:div w:id="397173079">
          <w:marLeft w:val="0"/>
          <w:marRight w:val="0"/>
          <w:marTop w:val="0"/>
          <w:marBottom w:val="0"/>
          <w:divBdr>
            <w:top w:val="none" w:sz="0" w:space="0" w:color="auto"/>
            <w:left w:val="none" w:sz="0" w:space="0" w:color="auto"/>
            <w:bottom w:val="none" w:sz="0" w:space="0" w:color="auto"/>
            <w:right w:val="none" w:sz="0" w:space="0" w:color="auto"/>
          </w:divBdr>
        </w:div>
        <w:div w:id="1621063756">
          <w:marLeft w:val="0"/>
          <w:marRight w:val="0"/>
          <w:marTop w:val="0"/>
          <w:marBottom w:val="0"/>
          <w:divBdr>
            <w:top w:val="none" w:sz="0" w:space="0" w:color="auto"/>
            <w:left w:val="none" w:sz="0" w:space="0" w:color="auto"/>
            <w:bottom w:val="none" w:sz="0" w:space="0" w:color="auto"/>
            <w:right w:val="none" w:sz="0" w:space="0" w:color="auto"/>
          </w:divBdr>
        </w:div>
      </w:divsChild>
    </w:div>
    <w:div w:id="749038990">
      <w:bodyDiv w:val="1"/>
      <w:marLeft w:val="0"/>
      <w:marRight w:val="0"/>
      <w:marTop w:val="0"/>
      <w:marBottom w:val="0"/>
      <w:divBdr>
        <w:top w:val="none" w:sz="0" w:space="0" w:color="auto"/>
        <w:left w:val="none" w:sz="0" w:space="0" w:color="auto"/>
        <w:bottom w:val="none" w:sz="0" w:space="0" w:color="auto"/>
        <w:right w:val="none" w:sz="0" w:space="0" w:color="auto"/>
      </w:divBdr>
    </w:div>
    <w:div w:id="835222594">
      <w:bodyDiv w:val="1"/>
      <w:marLeft w:val="0"/>
      <w:marRight w:val="0"/>
      <w:marTop w:val="0"/>
      <w:marBottom w:val="0"/>
      <w:divBdr>
        <w:top w:val="none" w:sz="0" w:space="0" w:color="auto"/>
        <w:left w:val="none" w:sz="0" w:space="0" w:color="auto"/>
        <w:bottom w:val="none" w:sz="0" w:space="0" w:color="auto"/>
        <w:right w:val="none" w:sz="0" w:space="0" w:color="auto"/>
      </w:divBdr>
    </w:div>
    <w:div w:id="839661707">
      <w:bodyDiv w:val="1"/>
      <w:marLeft w:val="0"/>
      <w:marRight w:val="0"/>
      <w:marTop w:val="0"/>
      <w:marBottom w:val="0"/>
      <w:divBdr>
        <w:top w:val="none" w:sz="0" w:space="0" w:color="auto"/>
        <w:left w:val="none" w:sz="0" w:space="0" w:color="auto"/>
        <w:bottom w:val="none" w:sz="0" w:space="0" w:color="auto"/>
        <w:right w:val="none" w:sz="0" w:space="0" w:color="auto"/>
      </w:divBdr>
    </w:div>
    <w:div w:id="879514845">
      <w:bodyDiv w:val="1"/>
      <w:marLeft w:val="0"/>
      <w:marRight w:val="0"/>
      <w:marTop w:val="0"/>
      <w:marBottom w:val="0"/>
      <w:divBdr>
        <w:top w:val="none" w:sz="0" w:space="0" w:color="auto"/>
        <w:left w:val="none" w:sz="0" w:space="0" w:color="auto"/>
        <w:bottom w:val="none" w:sz="0" w:space="0" w:color="auto"/>
        <w:right w:val="none" w:sz="0" w:space="0" w:color="auto"/>
      </w:divBdr>
    </w:div>
    <w:div w:id="896092804">
      <w:bodyDiv w:val="1"/>
      <w:marLeft w:val="0"/>
      <w:marRight w:val="0"/>
      <w:marTop w:val="0"/>
      <w:marBottom w:val="0"/>
      <w:divBdr>
        <w:top w:val="none" w:sz="0" w:space="0" w:color="auto"/>
        <w:left w:val="none" w:sz="0" w:space="0" w:color="auto"/>
        <w:bottom w:val="none" w:sz="0" w:space="0" w:color="auto"/>
        <w:right w:val="none" w:sz="0" w:space="0" w:color="auto"/>
      </w:divBdr>
    </w:div>
    <w:div w:id="915170960">
      <w:bodyDiv w:val="1"/>
      <w:marLeft w:val="0"/>
      <w:marRight w:val="0"/>
      <w:marTop w:val="0"/>
      <w:marBottom w:val="0"/>
      <w:divBdr>
        <w:top w:val="none" w:sz="0" w:space="0" w:color="auto"/>
        <w:left w:val="none" w:sz="0" w:space="0" w:color="auto"/>
        <w:bottom w:val="none" w:sz="0" w:space="0" w:color="auto"/>
        <w:right w:val="none" w:sz="0" w:space="0" w:color="auto"/>
      </w:divBdr>
    </w:div>
    <w:div w:id="954097435">
      <w:bodyDiv w:val="1"/>
      <w:marLeft w:val="0"/>
      <w:marRight w:val="0"/>
      <w:marTop w:val="0"/>
      <w:marBottom w:val="0"/>
      <w:divBdr>
        <w:top w:val="none" w:sz="0" w:space="0" w:color="auto"/>
        <w:left w:val="none" w:sz="0" w:space="0" w:color="auto"/>
        <w:bottom w:val="none" w:sz="0" w:space="0" w:color="auto"/>
        <w:right w:val="none" w:sz="0" w:space="0" w:color="auto"/>
      </w:divBdr>
    </w:div>
    <w:div w:id="1006831456">
      <w:bodyDiv w:val="1"/>
      <w:marLeft w:val="0"/>
      <w:marRight w:val="0"/>
      <w:marTop w:val="0"/>
      <w:marBottom w:val="0"/>
      <w:divBdr>
        <w:top w:val="none" w:sz="0" w:space="0" w:color="auto"/>
        <w:left w:val="none" w:sz="0" w:space="0" w:color="auto"/>
        <w:bottom w:val="none" w:sz="0" w:space="0" w:color="auto"/>
        <w:right w:val="none" w:sz="0" w:space="0" w:color="auto"/>
      </w:divBdr>
    </w:div>
    <w:div w:id="1115827169">
      <w:bodyDiv w:val="1"/>
      <w:marLeft w:val="0"/>
      <w:marRight w:val="0"/>
      <w:marTop w:val="0"/>
      <w:marBottom w:val="0"/>
      <w:divBdr>
        <w:top w:val="none" w:sz="0" w:space="0" w:color="auto"/>
        <w:left w:val="none" w:sz="0" w:space="0" w:color="auto"/>
        <w:bottom w:val="none" w:sz="0" w:space="0" w:color="auto"/>
        <w:right w:val="none" w:sz="0" w:space="0" w:color="auto"/>
      </w:divBdr>
    </w:div>
    <w:div w:id="1162771677">
      <w:bodyDiv w:val="1"/>
      <w:marLeft w:val="0"/>
      <w:marRight w:val="0"/>
      <w:marTop w:val="0"/>
      <w:marBottom w:val="0"/>
      <w:divBdr>
        <w:top w:val="none" w:sz="0" w:space="0" w:color="auto"/>
        <w:left w:val="none" w:sz="0" w:space="0" w:color="auto"/>
        <w:bottom w:val="none" w:sz="0" w:space="0" w:color="auto"/>
        <w:right w:val="none" w:sz="0" w:space="0" w:color="auto"/>
      </w:divBdr>
    </w:div>
    <w:div w:id="1250696014">
      <w:bodyDiv w:val="1"/>
      <w:marLeft w:val="0"/>
      <w:marRight w:val="0"/>
      <w:marTop w:val="0"/>
      <w:marBottom w:val="0"/>
      <w:divBdr>
        <w:top w:val="none" w:sz="0" w:space="0" w:color="auto"/>
        <w:left w:val="none" w:sz="0" w:space="0" w:color="auto"/>
        <w:bottom w:val="none" w:sz="0" w:space="0" w:color="auto"/>
        <w:right w:val="none" w:sz="0" w:space="0" w:color="auto"/>
      </w:divBdr>
      <w:divsChild>
        <w:div w:id="1489520218">
          <w:marLeft w:val="0"/>
          <w:marRight w:val="0"/>
          <w:marTop w:val="0"/>
          <w:marBottom w:val="0"/>
          <w:divBdr>
            <w:top w:val="none" w:sz="0" w:space="0" w:color="auto"/>
            <w:left w:val="none" w:sz="0" w:space="0" w:color="auto"/>
            <w:bottom w:val="none" w:sz="0" w:space="0" w:color="auto"/>
            <w:right w:val="none" w:sz="0" w:space="0" w:color="auto"/>
          </w:divBdr>
          <w:divsChild>
            <w:div w:id="1363087787">
              <w:marLeft w:val="0"/>
              <w:marRight w:val="0"/>
              <w:marTop w:val="0"/>
              <w:marBottom w:val="0"/>
              <w:divBdr>
                <w:top w:val="none" w:sz="0" w:space="0" w:color="auto"/>
                <w:left w:val="none" w:sz="0" w:space="0" w:color="auto"/>
                <w:bottom w:val="none" w:sz="0" w:space="0" w:color="auto"/>
                <w:right w:val="none" w:sz="0" w:space="0" w:color="auto"/>
              </w:divBdr>
            </w:div>
          </w:divsChild>
        </w:div>
        <w:div w:id="431629950">
          <w:marLeft w:val="0"/>
          <w:marRight w:val="0"/>
          <w:marTop w:val="0"/>
          <w:marBottom w:val="0"/>
          <w:divBdr>
            <w:top w:val="none" w:sz="0" w:space="0" w:color="auto"/>
            <w:left w:val="none" w:sz="0" w:space="0" w:color="auto"/>
            <w:bottom w:val="none" w:sz="0" w:space="0" w:color="auto"/>
            <w:right w:val="none" w:sz="0" w:space="0" w:color="auto"/>
          </w:divBdr>
        </w:div>
      </w:divsChild>
    </w:div>
    <w:div w:id="1262108359">
      <w:bodyDiv w:val="1"/>
      <w:marLeft w:val="0"/>
      <w:marRight w:val="0"/>
      <w:marTop w:val="0"/>
      <w:marBottom w:val="0"/>
      <w:divBdr>
        <w:top w:val="none" w:sz="0" w:space="0" w:color="auto"/>
        <w:left w:val="none" w:sz="0" w:space="0" w:color="auto"/>
        <w:bottom w:val="none" w:sz="0" w:space="0" w:color="auto"/>
        <w:right w:val="none" w:sz="0" w:space="0" w:color="auto"/>
      </w:divBdr>
      <w:divsChild>
        <w:div w:id="1194803663">
          <w:marLeft w:val="0"/>
          <w:marRight w:val="0"/>
          <w:marTop w:val="0"/>
          <w:marBottom w:val="0"/>
          <w:divBdr>
            <w:top w:val="none" w:sz="0" w:space="0" w:color="auto"/>
            <w:left w:val="none" w:sz="0" w:space="0" w:color="auto"/>
            <w:bottom w:val="none" w:sz="0" w:space="0" w:color="auto"/>
            <w:right w:val="none" w:sz="0" w:space="0" w:color="auto"/>
          </w:divBdr>
        </w:div>
      </w:divsChild>
    </w:div>
    <w:div w:id="1303314915">
      <w:bodyDiv w:val="1"/>
      <w:marLeft w:val="0"/>
      <w:marRight w:val="0"/>
      <w:marTop w:val="0"/>
      <w:marBottom w:val="0"/>
      <w:divBdr>
        <w:top w:val="none" w:sz="0" w:space="0" w:color="auto"/>
        <w:left w:val="none" w:sz="0" w:space="0" w:color="auto"/>
        <w:bottom w:val="none" w:sz="0" w:space="0" w:color="auto"/>
        <w:right w:val="none" w:sz="0" w:space="0" w:color="auto"/>
      </w:divBdr>
    </w:div>
    <w:div w:id="1364787233">
      <w:bodyDiv w:val="1"/>
      <w:marLeft w:val="0"/>
      <w:marRight w:val="0"/>
      <w:marTop w:val="0"/>
      <w:marBottom w:val="0"/>
      <w:divBdr>
        <w:top w:val="none" w:sz="0" w:space="0" w:color="auto"/>
        <w:left w:val="none" w:sz="0" w:space="0" w:color="auto"/>
        <w:bottom w:val="none" w:sz="0" w:space="0" w:color="auto"/>
        <w:right w:val="none" w:sz="0" w:space="0" w:color="auto"/>
      </w:divBdr>
    </w:div>
    <w:div w:id="1394310521">
      <w:bodyDiv w:val="1"/>
      <w:marLeft w:val="0"/>
      <w:marRight w:val="0"/>
      <w:marTop w:val="0"/>
      <w:marBottom w:val="0"/>
      <w:divBdr>
        <w:top w:val="none" w:sz="0" w:space="0" w:color="auto"/>
        <w:left w:val="none" w:sz="0" w:space="0" w:color="auto"/>
        <w:bottom w:val="none" w:sz="0" w:space="0" w:color="auto"/>
        <w:right w:val="none" w:sz="0" w:space="0" w:color="auto"/>
      </w:divBdr>
    </w:div>
    <w:div w:id="1452020171">
      <w:bodyDiv w:val="1"/>
      <w:marLeft w:val="0"/>
      <w:marRight w:val="0"/>
      <w:marTop w:val="0"/>
      <w:marBottom w:val="0"/>
      <w:divBdr>
        <w:top w:val="none" w:sz="0" w:space="0" w:color="auto"/>
        <w:left w:val="none" w:sz="0" w:space="0" w:color="auto"/>
        <w:bottom w:val="none" w:sz="0" w:space="0" w:color="auto"/>
        <w:right w:val="none" w:sz="0" w:space="0" w:color="auto"/>
      </w:divBdr>
      <w:divsChild>
        <w:div w:id="1591230768">
          <w:marLeft w:val="0"/>
          <w:marRight w:val="0"/>
          <w:marTop w:val="0"/>
          <w:marBottom w:val="0"/>
          <w:divBdr>
            <w:top w:val="none" w:sz="0" w:space="0" w:color="auto"/>
            <w:left w:val="none" w:sz="0" w:space="0" w:color="auto"/>
            <w:bottom w:val="none" w:sz="0" w:space="0" w:color="auto"/>
            <w:right w:val="none" w:sz="0" w:space="0" w:color="auto"/>
          </w:divBdr>
        </w:div>
        <w:div w:id="1969435684">
          <w:marLeft w:val="0"/>
          <w:marRight w:val="0"/>
          <w:marTop w:val="0"/>
          <w:marBottom w:val="0"/>
          <w:divBdr>
            <w:top w:val="none" w:sz="0" w:space="0" w:color="auto"/>
            <w:left w:val="none" w:sz="0" w:space="0" w:color="auto"/>
            <w:bottom w:val="none" w:sz="0" w:space="0" w:color="auto"/>
            <w:right w:val="none" w:sz="0" w:space="0" w:color="auto"/>
          </w:divBdr>
        </w:div>
        <w:div w:id="1603369985">
          <w:marLeft w:val="0"/>
          <w:marRight w:val="0"/>
          <w:marTop w:val="0"/>
          <w:marBottom w:val="0"/>
          <w:divBdr>
            <w:top w:val="none" w:sz="0" w:space="0" w:color="auto"/>
            <w:left w:val="none" w:sz="0" w:space="0" w:color="auto"/>
            <w:bottom w:val="none" w:sz="0" w:space="0" w:color="auto"/>
            <w:right w:val="none" w:sz="0" w:space="0" w:color="auto"/>
          </w:divBdr>
        </w:div>
      </w:divsChild>
    </w:div>
    <w:div w:id="1483889787">
      <w:bodyDiv w:val="1"/>
      <w:marLeft w:val="0"/>
      <w:marRight w:val="0"/>
      <w:marTop w:val="0"/>
      <w:marBottom w:val="0"/>
      <w:divBdr>
        <w:top w:val="none" w:sz="0" w:space="0" w:color="auto"/>
        <w:left w:val="none" w:sz="0" w:space="0" w:color="auto"/>
        <w:bottom w:val="none" w:sz="0" w:space="0" w:color="auto"/>
        <w:right w:val="none" w:sz="0" w:space="0" w:color="auto"/>
      </w:divBdr>
    </w:div>
    <w:div w:id="1500775739">
      <w:bodyDiv w:val="1"/>
      <w:marLeft w:val="0"/>
      <w:marRight w:val="0"/>
      <w:marTop w:val="0"/>
      <w:marBottom w:val="0"/>
      <w:divBdr>
        <w:top w:val="none" w:sz="0" w:space="0" w:color="auto"/>
        <w:left w:val="none" w:sz="0" w:space="0" w:color="auto"/>
        <w:bottom w:val="none" w:sz="0" w:space="0" w:color="auto"/>
        <w:right w:val="none" w:sz="0" w:space="0" w:color="auto"/>
      </w:divBdr>
    </w:div>
    <w:div w:id="1627927972">
      <w:bodyDiv w:val="1"/>
      <w:marLeft w:val="0"/>
      <w:marRight w:val="0"/>
      <w:marTop w:val="0"/>
      <w:marBottom w:val="0"/>
      <w:divBdr>
        <w:top w:val="none" w:sz="0" w:space="0" w:color="auto"/>
        <w:left w:val="none" w:sz="0" w:space="0" w:color="auto"/>
        <w:bottom w:val="none" w:sz="0" w:space="0" w:color="auto"/>
        <w:right w:val="none" w:sz="0" w:space="0" w:color="auto"/>
      </w:divBdr>
    </w:div>
    <w:div w:id="1681161136">
      <w:bodyDiv w:val="1"/>
      <w:marLeft w:val="0"/>
      <w:marRight w:val="0"/>
      <w:marTop w:val="0"/>
      <w:marBottom w:val="0"/>
      <w:divBdr>
        <w:top w:val="none" w:sz="0" w:space="0" w:color="auto"/>
        <w:left w:val="none" w:sz="0" w:space="0" w:color="auto"/>
        <w:bottom w:val="none" w:sz="0" w:space="0" w:color="auto"/>
        <w:right w:val="none" w:sz="0" w:space="0" w:color="auto"/>
      </w:divBdr>
    </w:div>
    <w:div w:id="1707868363">
      <w:bodyDiv w:val="1"/>
      <w:marLeft w:val="0"/>
      <w:marRight w:val="0"/>
      <w:marTop w:val="0"/>
      <w:marBottom w:val="0"/>
      <w:divBdr>
        <w:top w:val="none" w:sz="0" w:space="0" w:color="auto"/>
        <w:left w:val="none" w:sz="0" w:space="0" w:color="auto"/>
        <w:bottom w:val="none" w:sz="0" w:space="0" w:color="auto"/>
        <w:right w:val="none" w:sz="0" w:space="0" w:color="auto"/>
      </w:divBdr>
    </w:div>
    <w:div w:id="1741059374">
      <w:bodyDiv w:val="1"/>
      <w:marLeft w:val="0"/>
      <w:marRight w:val="0"/>
      <w:marTop w:val="0"/>
      <w:marBottom w:val="0"/>
      <w:divBdr>
        <w:top w:val="none" w:sz="0" w:space="0" w:color="auto"/>
        <w:left w:val="none" w:sz="0" w:space="0" w:color="auto"/>
        <w:bottom w:val="none" w:sz="0" w:space="0" w:color="auto"/>
        <w:right w:val="none" w:sz="0" w:space="0" w:color="auto"/>
      </w:divBdr>
    </w:div>
    <w:div w:id="1785736109">
      <w:bodyDiv w:val="1"/>
      <w:marLeft w:val="0"/>
      <w:marRight w:val="0"/>
      <w:marTop w:val="0"/>
      <w:marBottom w:val="0"/>
      <w:divBdr>
        <w:top w:val="none" w:sz="0" w:space="0" w:color="auto"/>
        <w:left w:val="none" w:sz="0" w:space="0" w:color="auto"/>
        <w:bottom w:val="none" w:sz="0" w:space="0" w:color="auto"/>
        <w:right w:val="none" w:sz="0" w:space="0" w:color="auto"/>
      </w:divBdr>
    </w:div>
    <w:div w:id="1813401964">
      <w:bodyDiv w:val="1"/>
      <w:marLeft w:val="0"/>
      <w:marRight w:val="0"/>
      <w:marTop w:val="0"/>
      <w:marBottom w:val="0"/>
      <w:divBdr>
        <w:top w:val="none" w:sz="0" w:space="0" w:color="auto"/>
        <w:left w:val="none" w:sz="0" w:space="0" w:color="auto"/>
        <w:bottom w:val="none" w:sz="0" w:space="0" w:color="auto"/>
        <w:right w:val="none" w:sz="0" w:space="0" w:color="auto"/>
      </w:divBdr>
      <w:divsChild>
        <w:div w:id="280888323">
          <w:marLeft w:val="0"/>
          <w:marRight w:val="0"/>
          <w:marTop w:val="0"/>
          <w:marBottom w:val="0"/>
          <w:divBdr>
            <w:top w:val="none" w:sz="0" w:space="0" w:color="auto"/>
            <w:left w:val="none" w:sz="0" w:space="0" w:color="auto"/>
            <w:bottom w:val="none" w:sz="0" w:space="0" w:color="auto"/>
            <w:right w:val="none" w:sz="0" w:space="0" w:color="auto"/>
          </w:divBdr>
        </w:div>
        <w:div w:id="1842038710">
          <w:marLeft w:val="0"/>
          <w:marRight w:val="0"/>
          <w:marTop w:val="0"/>
          <w:marBottom w:val="0"/>
          <w:divBdr>
            <w:top w:val="none" w:sz="0" w:space="0" w:color="auto"/>
            <w:left w:val="none" w:sz="0" w:space="0" w:color="auto"/>
            <w:bottom w:val="none" w:sz="0" w:space="0" w:color="auto"/>
            <w:right w:val="none" w:sz="0" w:space="0" w:color="auto"/>
          </w:divBdr>
        </w:div>
        <w:div w:id="999500877">
          <w:marLeft w:val="0"/>
          <w:marRight w:val="0"/>
          <w:marTop w:val="0"/>
          <w:marBottom w:val="0"/>
          <w:divBdr>
            <w:top w:val="none" w:sz="0" w:space="0" w:color="auto"/>
            <w:left w:val="none" w:sz="0" w:space="0" w:color="auto"/>
            <w:bottom w:val="none" w:sz="0" w:space="0" w:color="auto"/>
            <w:right w:val="none" w:sz="0" w:space="0" w:color="auto"/>
          </w:divBdr>
        </w:div>
        <w:div w:id="283390118">
          <w:marLeft w:val="0"/>
          <w:marRight w:val="0"/>
          <w:marTop w:val="0"/>
          <w:marBottom w:val="0"/>
          <w:divBdr>
            <w:top w:val="none" w:sz="0" w:space="0" w:color="auto"/>
            <w:left w:val="none" w:sz="0" w:space="0" w:color="auto"/>
            <w:bottom w:val="none" w:sz="0" w:space="0" w:color="auto"/>
            <w:right w:val="none" w:sz="0" w:space="0" w:color="auto"/>
          </w:divBdr>
        </w:div>
      </w:divsChild>
    </w:div>
    <w:div w:id="1835340515">
      <w:bodyDiv w:val="1"/>
      <w:marLeft w:val="0"/>
      <w:marRight w:val="0"/>
      <w:marTop w:val="0"/>
      <w:marBottom w:val="0"/>
      <w:divBdr>
        <w:top w:val="none" w:sz="0" w:space="0" w:color="auto"/>
        <w:left w:val="none" w:sz="0" w:space="0" w:color="auto"/>
        <w:bottom w:val="none" w:sz="0" w:space="0" w:color="auto"/>
        <w:right w:val="none" w:sz="0" w:space="0" w:color="auto"/>
      </w:divBdr>
    </w:div>
    <w:div w:id="1899590398">
      <w:bodyDiv w:val="1"/>
      <w:marLeft w:val="0"/>
      <w:marRight w:val="0"/>
      <w:marTop w:val="0"/>
      <w:marBottom w:val="0"/>
      <w:divBdr>
        <w:top w:val="none" w:sz="0" w:space="0" w:color="auto"/>
        <w:left w:val="none" w:sz="0" w:space="0" w:color="auto"/>
        <w:bottom w:val="none" w:sz="0" w:space="0" w:color="auto"/>
        <w:right w:val="none" w:sz="0" w:space="0" w:color="auto"/>
      </w:divBdr>
    </w:div>
    <w:div w:id="1950382884">
      <w:bodyDiv w:val="1"/>
      <w:marLeft w:val="0"/>
      <w:marRight w:val="0"/>
      <w:marTop w:val="0"/>
      <w:marBottom w:val="0"/>
      <w:divBdr>
        <w:top w:val="none" w:sz="0" w:space="0" w:color="auto"/>
        <w:left w:val="none" w:sz="0" w:space="0" w:color="auto"/>
        <w:bottom w:val="none" w:sz="0" w:space="0" w:color="auto"/>
        <w:right w:val="none" w:sz="0" w:space="0" w:color="auto"/>
      </w:divBdr>
    </w:div>
    <w:div w:id="1952787040">
      <w:bodyDiv w:val="1"/>
      <w:marLeft w:val="0"/>
      <w:marRight w:val="0"/>
      <w:marTop w:val="0"/>
      <w:marBottom w:val="0"/>
      <w:divBdr>
        <w:top w:val="none" w:sz="0" w:space="0" w:color="auto"/>
        <w:left w:val="none" w:sz="0" w:space="0" w:color="auto"/>
        <w:bottom w:val="none" w:sz="0" w:space="0" w:color="auto"/>
        <w:right w:val="none" w:sz="0" w:space="0" w:color="auto"/>
      </w:divBdr>
      <w:divsChild>
        <w:div w:id="2024623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27079">
              <w:marLeft w:val="0"/>
              <w:marRight w:val="0"/>
              <w:marTop w:val="0"/>
              <w:marBottom w:val="0"/>
              <w:divBdr>
                <w:top w:val="none" w:sz="0" w:space="0" w:color="auto"/>
                <w:left w:val="none" w:sz="0" w:space="0" w:color="auto"/>
                <w:bottom w:val="none" w:sz="0" w:space="0" w:color="auto"/>
                <w:right w:val="none" w:sz="0" w:space="0" w:color="auto"/>
              </w:divBdr>
              <w:divsChild>
                <w:div w:id="153369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73524">
      <w:bodyDiv w:val="1"/>
      <w:marLeft w:val="0"/>
      <w:marRight w:val="0"/>
      <w:marTop w:val="0"/>
      <w:marBottom w:val="0"/>
      <w:divBdr>
        <w:top w:val="none" w:sz="0" w:space="0" w:color="auto"/>
        <w:left w:val="none" w:sz="0" w:space="0" w:color="auto"/>
        <w:bottom w:val="none" w:sz="0" w:space="0" w:color="auto"/>
        <w:right w:val="none" w:sz="0" w:space="0" w:color="auto"/>
      </w:divBdr>
    </w:div>
    <w:div w:id="204498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b67pd2an" TargetMode="External"/><Relationship Id="rId13" Type="http://schemas.openxmlformats.org/officeDocument/2006/relationships/hyperlink" Target="https://www.theblaze.com/shows/the-news-why-it-matters/james-o-keef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youtube.com/watch?v=u_NJmEvpzUA" TargetMode="External"/><Relationship Id="rId17" Type="http://schemas.openxmlformats.org/officeDocument/2006/relationships/hyperlink" Target="https://www.nocatee-conservative-club.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johns.k12.fl.us/meeting-notic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ndi.Stevenson@myfloridahouse.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tuckercarlson.com" TargetMode="External"/><Relationship Id="rId23" Type="http://schemas.openxmlformats.org/officeDocument/2006/relationships/footer" Target="footer3.xml"/><Relationship Id="rId10" Type="http://schemas.openxmlformats.org/officeDocument/2006/relationships/hyperlink" Target="mailto:hutson.Travis.web@flsenate.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inyurl.com/4aeuk22k" TargetMode="External"/><Relationship Id="rId14" Type="http://schemas.openxmlformats.org/officeDocument/2006/relationships/hyperlink" Target="https://tinyurl.com/r4du7whh"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406E-70CB-47F9-BADF-98834D39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Milano</dc:creator>
  <cp:keywords/>
  <dc:description/>
  <cp:lastModifiedBy>Michelle Milano</cp:lastModifiedBy>
  <cp:revision>2</cp:revision>
  <dcterms:created xsi:type="dcterms:W3CDTF">2023-03-27T10:19:00Z</dcterms:created>
  <dcterms:modified xsi:type="dcterms:W3CDTF">2023-03-27T10:19:00Z</dcterms:modified>
</cp:coreProperties>
</file>